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5" w:rsidRPr="00A06D85" w:rsidRDefault="00AB4AB1" w:rsidP="00A06D85">
      <w:pPr>
        <w:pStyle w:val="Defaul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ПОЛОЖЕНИЕ О ЛИГЕ «35+ Хабаровск</w:t>
      </w:r>
      <w:r w:rsidR="00A06D85" w:rsidRPr="00A06D85">
        <w:rPr>
          <w:b/>
          <w:bCs/>
          <w:sz w:val="36"/>
          <w:szCs w:val="36"/>
          <w:u w:val="single"/>
        </w:rPr>
        <w:t>»</w:t>
      </w:r>
    </w:p>
    <w:p w:rsidR="00A06D85" w:rsidRPr="00A06D85" w:rsidRDefault="00AB4AB1" w:rsidP="00A06D85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на сезон 2016-17</w:t>
      </w:r>
      <w:r w:rsidR="00A06D85" w:rsidRPr="00A06D85">
        <w:rPr>
          <w:b/>
          <w:bCs/>
          <w:sz w:val="32"/>
          <w:szCs w:val="32"/>
          <w:u w:val="single"/>
        </w:rPr>
        <w:t>гг</w:t>
      </w:r>
    </w:p>
    <w:p w:rsidR="00A06D85" w:rsidRDefault="00A06D85" w:rsidP="005C16D0">
      <w:pPr>
        <w:pStyle w:val="Default"/>
        <w:rPr>
          <w:b/>
          <w:bCs/>
          <w:sz w:val="22"/>
          <w:szCs w:val="22"/>
        </w:rPr>
      </w:pPr>
    </w:p>
    <w:p w:rsidR="005C16D0" w:rsidRPr="004C224B" w:rsidRDefault="005C16D0" w:rsidP="005C16D0">
      <w:pPr>
        <w:pStyle w:val="Default"/>
      </w:pPr>
      <w:r w:rsidRPr="004C224B">
        <w:rPr>
          <w:b/>
          <w:bCs/>
        </w:rPr>
        <w:t xml:space="preserve">Статья 1. Цели. </w:t>
      </w:r>
    </w:p>
    <w:p w:rsidR="005C16D0" w:rsidRPr="004C224B" w:rsidRDefault="005C16D0" w:rsidP="005C16D0">
      <w:pPr>
        <w:pStyle w:val="Default"/>
        <w:spacing w:after="46"/>
      </w:pPr>
      <w:r w:rsidRPr="004C224B">
        <w:t>1. Объединение максимально возможного количества ветеранских хоккейных команд в г</w:t>
      </w:r>
      <w:proofErr w:type="gramStart"/>
      <w:r w:rsidRPr="004C224B">
        <w:t>.Х</w:t>
      </w:r>
      <w:proofErr w:type="gramEnd"/>
      <w:r w:rsidRPr="004C224B">
        <w:t xml:space="preserve">абаровске; </w:t>
      </w:r>
    </w:p>
    <w:p w:rsidR="005C16D0" w:rsidRPr="004C224B" w:rsidRDefault="005C16D0" w:rsidP="005C16D0">
      <w:pPr>
        <w:pStyle w:val="Default"/>
        <w:spacing w:after="46"/>
      </w:pPr>
      <w:r w:rsidRPr="004C224B">
        <w:t xml:space="preserve">2. Развитие ветеранского хоккея в Хабаровском крае; </w:t>
      </w:r>
    </w:p>
    <w:p w:rsidR="005C16D0" w:rsidRPr="004C224B" w:rsidRDefault="005C16D0" w:rsidP="005C16D0">
      <w:pPr>
        <w:pStyle w:val="Default"/>
        <w:spacing w:after="46"/>
      </w:pPr>
      <w:r w:rsidRPr="004C224B">
        <w:t xml:space="preserve">3. Пропаганды дальнейшего развития хоккея с шайбой в Российской Федерации; </w:t>
      </w:r>
    </w:p>
    <w:p w:rsidR="005C16D0" w:rsidRPr="004C224B" w:rsidRDefault="005C16D0" w:rsidP="005C16D0">
      <w:pPr>
        <w:pStyle w:val="Default"/>
        <w:spacing w:after="46"/>
      </w:pPr>
      <w:r w:rsidRPr="004C224B">
        <w:t xml:space="preserve">4. Подготовка и подбор игроков для дивизиона «Лига Чемпионов» Ночной Хоккейной Лиги; </w:t>
      </w:r>
    </w:p>
    <w:p w:rsidR="005C16D0" w:rsidRPr="004C224B" w:rsidRDefault="005C16D0" w:rsidP="005C16D0">
      <w:pPr>
        <w:pStyle w:val="Default"/>
      </w:pPr>
      <w:r w:rsidRPr="004C224B">
        <w:t xml:space="preserve">5. Создания благоприятных условий для продления хоккейного долголетия ветеранов хоккея и создание позитивных образов для подрастающих поколений хоккеистов. </w:t>
      </w:r>
    </w:p>
    <w:p w:rsidR="005C16D0" w:rsidRPr="004C224B" w:rsidRDefault="005C16D0" w:rsidP="005C16D0">
      <w:pPr>
        <w:pStyle w:val="Default"/>
      </w:pPr>
    </w:p>
    <w:p w:rsidR="005C16D0" w:rsidRPr="004C224B" w:rsidRDefault="005C16D0" w:rsidP="005C16D0">
      <w:pPr>
        <w:pStyle w:val="Default"/>
      </w:pPr>
      <w:r w:rsidRPr="004C224B">
        <w:rPr>
          <w:b/>
          <w:bCs/>
        </w:rPr>
        <w:t xml:space="preserve">Статья 2. Задачи. </w:t>
      </w:r>
    </w:p>
    <w:p w:rsidR="005C16D0" w:rsidRPr="004C224B" w:rsidRDefault="005C16D0" w:rsidP="005C16D0">
      <w:pPr>
        <w:pStyle w:val="Default"/>
      </w:pPr>
      <w:r w:rsidRPr="004C224B">
        <w:t>Задачами лиги «</w:t>
      </w:r>
      <w:r w:rsidR="00AB4AB1">
        <w:rPr>
          <w:b/>
          <w:bCs/>
          <w:sz w:val="36"/>
          <w:szCs w:val="36"/>
          <w:u w:val="single"/>
        </w:rPr>
        <w:t>35+ Хабаровск</w:t>
      </w:r>
      <w:r w:rsidRPr="004C224B">
        <w:t xml:space="preserve">» являются: </w:t>
      </w:r>
    </w:p>
    <w:p w:rsidR="005C16D0" w:rsidRPr="004C224B" w:rsidRDefault="005C16D0" w:rsidP="005C16D0">
      <w:pPr>
        <w:pStyle w:val="Default"/>
        <w:spacing w:after="44"/>
      </w:pPr>
      <w:r w:rsidRPr="004C224B">
        <w:t>1. Определение побед</w:t>
      </w:r>
      <w:r w:rsidR="00141278">
        <w:t>ителей и призеров сезона 2016-17</w:t>
      </w:r>
      <w:r w:rsidRPr="004C224B">
        <w:t>гг.</w:t>
      </w:r>
      <w:r w:rsidR="00503950" w:rsidRPr="004C224B">
        <w:t xml:space="preserve"> (регулярный чемпионат + </w:t>
      </w:r>
      <w:proofErr w:type="spellStart"/>
      <w:r w:rsidR="00503950" w:rsidRPr="004C224B">
        <w:t>плей-офф</w:t>
      </w:r>
      <w:proofErr w:type="spellEnd"/>
      <w:r w:rsidR="00503950" w:rsidRPr="004C224B">
        <w:t>)</w:t>
      </w:r>
      <w:r w:rsidRPr="004C224B">
        <w:t xml:space="preserve">; </w:t>
      </w:r>
    </w:p>
    <w:p w:rsidR="005C16D0" w:rsidRPr="004C224B" w:rsidRDefault="005C16D0" w:rsidP="005C16D0">
      <w:pPr>
        <w:pStyle w:val="Default"/>
        <w:spacing w:after="44"/>
      </w:pPr>
      <w:r w:rsidRPr="004C224B">
        <w:t xml:space="preserve">2. Привлечение широких слоев населения к систематическим занятиям физической культурой и спортом, формирование здорового образа жизни; </w:t>
      </w:r>
    </w:p>
    <w:p w:rsidR="005C16D0" w:rsidRPr="004C224B" w:rsidRDefault="005C16D0" w:rsidP="005C16D0">
      <w:pPr>
        <w:pStyle w:val="Default"/>
        <w:spacing w:after="44"/>
      </w:pPr>
      <w:r w:rsidRPr="004C224B">
        <w:t xml:space="preserve">3. Повышение уровня мастерства хоккеистов любителей; </w:t>
      </w:r>
    </w:p>
    <w:p w:rsidR="005C16D0" w:rsidRPr="004C224B" w:rsidRDefault="005C16D0" w:rsidP="005C16D0">
      <w:pPr>
        <w:pStyle w:val="Default"/>
        <w:spacing w:after="44"/>
      </w:pPr>
      <w:r w:rsidRPr="004C224B">
        <w:t xml:space="preserve">4. Повышения уровня судейства матчей; </w:t>
      </w:r>
    </w:p>
    <w:p w:rsidR="005C16D0" w:rsidRPr="004C224B" w:rsidRDefault="005C16D0" w:rsidP="005C16D0">
      <w:pPr>
        <w:pStyle w:val="Default"/>
        <w:spacing w:after="44"/>
      </w:pPr>
      <w:r w:rsidRPr="004C224B">
        <w:t>5. Повышение уровня подготовки тренерских кадров.</w:t>
      </w:r>
    </w:p>
    <w:p w:rsidR="005C16D0" w:rsidRDefault="005C16D0" w:rsidP="005C16D0">
      <w:pPr>
        <w:pStyle w:val="Default"/>
        <w:spacing w:after="44"/>
        <w:rPr>
          <w:sz w:val="22"/>
          <w:szCs w:val="22"/>
        </w:rPr>
      </w:pPr>
    </w:p>
    <w:p w:rsidR="005C16D0" w:rsidRPr="004C224B" w:rsidRDefault="002815B2" w:rsidP="005C16D0">
      <w:pPr>
        <w:pStyle w:val="Default"/>
      </w:pPr>
      <w:r>
        <w:rPr>
          <w:b/>
          <w:bCs/>
        </w:rPr>
        <w:t xml:space="preserve">Статья З. </w:t>
      </w:r>
      <w:r w:rsidR="005C16D0" w:rsidRPr="004C224B">
        <w:rPr>
          <w:b/>
          <w:bCs/>
        </w:rPr>
        <w:t xml:space="preserve">Руководство </w:t>
      </w:r>
      <w:r w:rsidR="00503950" w:rsidRPr="004C224B">
        <w:rPr>
          <w:b/>
          <w:bCs/>
        </w:rPr>
        <w:t>лиг</w:t>
      </w:r>
      <w:r>
        <w:rPr>
          <w:b/>
          <w:bCs/>
        </w:rPr>
        <w:t>ой.</w:t>
      </w:r>
    </w:p>
    <w:p w:rsidR="005C16D0" w:rsidRDefault="005C16D0" w:rsidP="00503950">
      <w:pPr>
        <w:pStyle w:val="Default"/>
        <w:numPr>
          <w:ilvl w:val="0"/>
          <w:numId w:val="1"/>
        </w:numPr>
      </w:pPr>
      <w:r w:rsidRPr="004C224B">
        <w:t xml:space="preserve">Общее руководство организацией и проведением </w:t>
      </w:r>
      <w:r w:rsidR="00503950" w:rsidRPr="004C224B">
        <w:t xml:space="preserve">регулярного чемпионата и этапа </w:t>
      </w:r>
      <w:proofErr w:type="spellStart"/>
      <w:r w:rsidR="00503950" w:rsidRPr="004C224B">
        <w:t>плей-офф</w:t>
      </w:r>
      <w:proofErr w:type="spellEnd"/>
      <w:r w:rsidRPr="004C224B">
        <w:t xml:space="preserve"> осуществляет </w:t>
      </w:r>
      <w:r w:rsidR="00AB4AB1" w:rsidRPr="007A77D9">
        <w:rPr>
          <w:color w:val="auto"/>
        </w:rPr>
        <w:t>орг. комитет</w:t>
      </w:r>
      <w:r w:rsidR="00503950" w:rsidRPr="004C224B">
        <w:t xml:space="preserve"> </w:t>
      </w:r>
      <w:r w:rsidR="00AB4AB1">
        <w:t>в составе:</w:t>
      </w:r>
    </w:p>
    <w:p w:rsidR="00AB4AB1" w:rsidRDefault="00AB4AB1" w:rsidP="00AB4AB1">
      <w:pPr>
        <w:pStyle w:val="Default"/>
        <w:ind w:left="720"/>
      </w:pPr>
    </w:p>
    <w:p w:rsidR="00AB4AB1" w:rsidRDefault="00A32A1B" w:rsidP="00AB4AB1">
      <w:pPr>
        <w:pStyle w:val="Default"/>
        <w:ind w:left="720"/>
      </w:pPr>
      <w:r>
        <w:t>Акимкин А.</w:t>
      </w:r>
    </w:p>
    <w:p w:rsidR="00AB4AB1" w:rsidRDefault="00A32A1B" w:rsidP="00AB4AB1">
      <w:pPr>
        <w:pStyle w:val="Default"/>
        <w:ind w:left="720"/>
      </w:pPr>
      <w:r>
        <w:t>Губанов С.</w:t>
      </w:r>
    </w:p>
    <w:p w:rsidR="00AB4AB1" w:rsidRDefault="00D751AD" w:rsidP="00AB4AB1">
      <w:pPr>
        <w:pStyle w:val="Default"/>
        <w:ind w:left="720"/>
      </w:pPr>
      <w:r>
        <w:t>Ё</w:t>
      </w:r>
      <w:r w:rsidR="00AB4AB1">
        <w:t>жиков И.</w:t>
      </w:r>
    </w:p>
    <w:p w:rsidR="00AB4AB1" w:rsidRDefault="00A32A1B" w:rsidP="00AB4AB1">
      <w:pPr>
        <w:pStyle w:val="Default"/>
        <w:ind w:left="720"/>
      </w:pPr>
      <w:proofErr w:type="spellStart"/>
      <w:r>
        <w:t>Пожиленков</w:t>
      </w:r>
      <w:proofErr w:type="spellEnd"/>
      <w:r>
        <w:t xml:space="preserve"> О.</w:t>
      </w:r>
    </w:p>
    <w:p w:rsidR="00AB4AB1" w:rsidRDefault="00A32A1B" w:rsidP="00AB4AB1">
      <w:pPr>
        <w:pStyle w:val="Default"/>
        <w:ind w:left="720"/>
      </w:pPr>
      <w:r>
        <w:t>Черепанов К.</w:t>
      </w:r>
    </w:p>
    <w:p w:rsidR="007A77D9" w:rsidRPr="004C224B" w:rsidRDefault="007A77D9" w:rsidP="00AB4AB1">
      <w:pPr>
        <w:pStyle w:val="Default"/>
        <w:ind w:left="720"/>
      </w:pPr>
    </w:p>
    <w:p w:rsidR="00503950" w:rsidRPr="004C224B" w:rsidRDefault="00503950" w:rsidP="00503950">
      <w:pPr>
        <w:pStyle w:val="Default"/>
        <w:numPr>
          <w:ilvl w:val="0"/>
          <w:numId w:val="1"/>
        </w:numPr>
      </w:pPr>
      <w:r w:rsidRPr="004C224B">
        <w:t xml:space="preserve">Непосредственную работу по организации </w:t>
      </w:r>
      <w:r w:rsidR="00B5239C" w:rsidRPr="004C224B">
        <w:t>игр,</w:t>
      </w:r>
      <w:r w:rsidRPr="004C224B">
        <w:t xml:space="preserve"> контрол</w:t>
      </w:r>
      <w:r w:rsidR="00B5239C" w:rsidRPr="004C224B">
        <w:t>ь</w:t>
      </w:r>
      <w:r w:rsidRPr="004C224B">
        <w:t xml:space="preserve"> за </w:t>
      </w:r>
      <w:r w:rsidR="00B5239C" w:rsidRPr="004C224B">
        <w:t xml:space="preserve">их </w:t>
      </w:r>
      <w:r w:rsidRPr="004C224B">
        <w:t>проведением, сбор и</w:t>
      </w:r>
      <w:r w:rsidR="00AB4AB1">
        <w:t xml:space="preserve"> обработку результатов проводит орг</w:t>
      </w:r>
      <w:proofErr w:type="gramStart"/>
      <w:r w:rsidR="00AB4AB1">
        <w:t>.к</w:t>
      </w:r>
      <w:proofErr w:type="gramEnd"/>
      <w:r w:rsidR="00AB4AB1">
        <w:t>омитет.</w:t>
      </w:r>
    </w:p>
    <w:p w:rsidR="00503950" w:rsidRPr="004C224B" w:rsidRDefault="00503950" w:rsidP="00503950">
      <w:pPr>
        <w:pStyle w:val="Default"/>
        <w:numPr>
          <w:ilvl w:val="0"/>
          <w:numId w:val="1"/>
        </w:numPr>
      </w:pPr>
      <w:r w:rsidRPr="004C224B">
        <w:t>Вся информация о проведении игр лиги «</w:t>
      </w:r>
      <w:r w:rsidR="007A77D9">
        <w:rPr>
          <w:b/>
          <w:bCs/>
          <w:sz w:val="36"/>
          <w:szCs w:val="36"/>
          <w:u w:val="single"/>
        </w:rPr>
        <w:t>35+ Хабаровск</w:t>
      </w:r>
      <w:r w:rsidRPr="004C224B">
        <w:t xml:space="preserve">» (турнирная таблица, составы команд, результаты матчей, очередные туры, информация о рейтинге игроков и вратарей) выкладывается на сайте </w:t>
      </w:r>
      <w:hyperlink r:id="rId5" w:tgtFrame="_self" w:history="1">
        <w:proofErr w:type="spellStart"/>
        <w:r w:rsidRPr="004C224B">
          <w:rPr>
            <w:rStyle w:val="a3"/>
          </w:rPr>
          <w:t>hhll.ru</w:t>
        </w:r>
        <w:proofErr w:type="spellEnd"/>
      </w:hyperlink>
      <w:r w:rsidRPr="004C224B">
        <w:rPr>
          <w:rStyle w:val="serp-urlitem"/>
        </w:rPr>
        <w:t xml:space="preserve"> </w:t>
      </w:r>
    </w:p>
    <w:p w:rsidR="008A0808" w:rsidRPr="004C224B" w:rsidRDefault="008A0808" w:rsidP="008A0808">
      <w:pPr>
        <w:pStyle w:val="Default"/>
        <w:numPr>
          <w:ilvl w:val="0"/>
          <w:numId w:val="1"/>
        </w:numPr>
      </w:pPr>
      <w:r w:rsidRPr="004C224B">
        <w:t xml:space="preserve">При возникновении спорных ситуаций, связанных с организацией и проведением регулярного чемпионата и этапа </w:t>
      </w:r>
      <w:proofErr w:type="spellStart"/>
      <w:r w:rsidRPr="004C224B">
        <w:t>плей-офф</w:t>
      </w:r>
      <w:proofErr w:type="spellEnd"/>
      <w:r w:rsidRPr="004C224B">
        <w:t xml:space="preserve">, разрешение которых не предусмотрено настоящим Положением, вопрос выносится на голосование </w:t>
      </w:r>
      <w:r w:rsidR="00A07672" w:rsidRPr="00A07672">
        <w:rPr>
          <w:color w:val="auto"/>
        </w:rPr>
        <w:t>в орг</w:t>
      </w:r>
      <w:proofErr w:type="gramStart"/>
      <w:r w:rsidR="00A07672" w:rsidRPr="00A07672">
        <w:rPr>
          <w:color w:val="auto"/>
        </w:rPr>
        <w:t>.к</w:t>
      </w:r>
      <w:proofErr w:type="gramEnd"/>
      <w:r w:rsidR="00A07672" w:rsidRPr="00A07672">
        <w:rPr>
          <w:color w:val="auto"/>
        </w:rPr>
        <w:t>омитет</w:t>
      </w:r>
      <w:r w:rsidRPr="00346090">
        <w:rPr>
          <w:color w:val="FF0000"/>
        </w:rPr>
        <w:t>.</w:t>
      </w:r>
      <w:r w:rsidRPr="004C224B">
        <w:t xml:space="preserve"> </w:t>
      </w:r>
    </w:p>
    <w:p w:rsidR="00503950" w:rsidRPr="004C224B" w:rsidRDefault="008A0808" w:rsidP="008A0808">
      <w:pPr>
        <w:pStyle w:val="Default"/>
        <w:numPr>
          <w:ilvl w:val="0"/>
          <w:numId w:val="1"/>
        </w:numPr>
      </w:pPr>
      <w:r w:rsidRPr="004C224B">
        <w:t xml:space="preserve">Обмен любыми оперативными документами (заявки, заявления, апелляции и пр.) между </w:t>
      </w:r>
      <w:r w:rsidR="007A77D9">
        <w:t>орг</w:t>
      </w:r>
      <w:proofErr w:type="gramStart"/>
      <w:r w:rsidR="007A77D9">
        <w:t>.к</w:t>
      </w:r>
      <w:proofErr w:type="gramEnd"/>
      <w:r w:rsidR="007A77D9">
        <w:t>омитетом</w:t>
      </w:r>
      <w:r w:rsidRPr="004C224B">
        <w:t xml:space="preserve"> и командами осуществляется по электронной почте путем пересылки </w:t>
      </w:r>
      <w:proofErr w:type="spellStart"/>
      <w:r w:rsidRPr="004C224B">
        <w:t>скан-копий</w:t>
      </w:r>
      <w:proofErr w:type="spellEnd"/>
      <w:r w:rsidRPr="004C224B">
        <w:t xml:space="preserve"> документов, а так же с использованием средств связи и коммуникации.</w:t>
      </w:r>
    </w:p>
    <w:p w:rsidR="005C16D0" w:rsidRPr="004C224B" w:rsidRDefault="005C16D0" w:rsidP="005C16D0">
      <w:pPr>
        <w:pStyle w:val="Default"/>
        <w:spacing w:after="44"/>
      </w:pPr>
    </w:p>
    <w:p w:rsidR="008A0808" w:rsidRPr="004C224B" w:rsidRDefault="002815B2" w:rsidP="005C16D0">
      <w:pPr>
        <w:pStyle w:val="Default"/>
        <w:spacing w:after="44"/>
        <w:rPr>
          <w:b/>
          <w:bCs/>
        </w:rPr>
      </w:pPr>
      <w:r>
        <w:rPr>
          <w:b/>
          <w:bCs/>
        </w:rPr>
        <w:t xml:space="preserve">Статья 4. </w:t>
      </w:r>
      <w:r w:rsidR="008A0808" w:rsidRPr="004C224B">
        <w:rPr>
          <w:b/>
          <w:bCs/>
        </w:rPr>
        <w:t>Состав участников.</w:t>
      </w:r>
    </w:p>
    <w:p w:rsidR="00FB513B" w:rsidRPr="004C224B" w:rsidRDefault="008A0808" w:rsidP="008A0808">
      <w:pPr>
        <w:pStyle w:val="Default"/>
      </w:pPr>
      <w:r w:rsidRPr="004C224B">
        <w:t>Состав участников определяется по результатам заявочной ка</w:t>
      </w:r>
      <w:r w:rsidR="00346090">
        <w:t>мпании, которая начинается 01.08.2016</w:t>
      </w:r>
      <w:r w:rsidR="007A77D9">
        <w:t>г.</w:t>
      </w:r>
      <w:r w:rsidRPr="004C224B">
        <w:t xml:space="preserve"> и заканчивается </w:t>
      </w:r>
      <w:r w:rsidR="007A77D9">
        <w:t>20.09.2016г.</w:t>
      </w:r>
      <w:r w:rsidRPr="004C224B">
        <w:t xml:space="preserve"> </w:t>
      </w:r>
    </w:p>
    <w:p w:rsidR="008A0808" w:rsidRPr="004C224B" w:rsidRDefault="008A0808" w:rsidP="008A0808">
      <w:pPr>
        <w:pStyle w:val="Default"/>
      </w:pPr>
    </w:p>
    <w:p w:rsidR="008A0808" w:rsidRPr="004C224B" w:rsidRDefault="002815B2" w:rsidP="008A0808">
      <w:pPr>
        <w:pStyle w:val="Default"/>
        <w:rPr>
          <w:b/>
          <w:bCs/>
        </w:rPr>
      </w:pPr>
      <w:r>
        <w:rPr>
          <w:b/>
          <w:bCs/>
        </w:rPr>
        <w:t xml:space="preserve">Статья 5. </w:t>
      </w:r>
      <w:r w:rsidR="008A0808" w:rsidRPr="004C224B">
        <w:rPr>
          <w:b/>
          <w:bCs/>
        </w:rPr>
        <w:t>Сроки проведения и календарь.</w:t>
      </w:r>
    </w:p>
    <w:p w:rsidR="00250B24" w:rsidRPr="004C224B" w:rsidRDefault="008A0808" w:rsidP="008A0808">
      <w:pPr>
        <w:pStyle w:val="Default"/>
      </w:pPr>
      <w:r w:rsidRPr="004C224B">
        <w:t>Сроки проведения всех матчей Отборочного Этапа определяются в «Календаре игр»</w:t>
      </w:r>
      <w:r w:rsidR="00250B24" w:rsidRPr="004C224B">
        <w:t xml:space="preserve">, исходя из расчета 1(одна) игра за 10 дней. Итого 3 игры в месяц. По взаимной договоренности команд </w:t>
      </w:r>
      <w:r w:rsidR="00250B24" w:rsidRPr="004C224B">
        <w:lastRenderedPageBreak/>
        <w:t>возможно проведение игр боле</w:t>
      </w:r>
      <w:r w:rsidR="007A77D9">
        <w:t>е поздних туров в ранние сроки, в данном случае результат игры вносится в таблицу согласно календарю.</w:t>
      </w:r>
    </w:p>
    <w:p w:rsidR="008A0808" w:rsidRPr="004C224B" w:rsidRDefault="00250B24" w:rsidP="008A0808">
      <w:pPr>
        <w:pStyle w:val="Default"/>
      </w:pPr>
      <w:r w:rsidRPr="004C224B">
        <w:t>Начало регуля</w:t>
      </w:r>
      <w:r w:rsidR="00346090">
        <w:t xml:space="preserve">рного чемпионата </w:t>
      </w:r>
      <w:r w:rsidR="007A77D9">
        <w:rPr>
          <w:color w:val="FF0000"/>
        </w:rPr>
        <w:t>01</w:t>
      </w:r>
      <w:r w:rsidR="00346090" w:rsidRPr="00346090">
        <w:rPr>
          <w:color w:val="FF0000"/>
        </w:rPr>
        <w:t xml:space="preserve"> октября 2016</w:t>
      </w:r>
      <w:r w:rsidRPr="00346090">
        <w:rPr>
          <w:color w:val="FF0000"/>
        </w:rPr>
        <w:t xml:space="preserve"> года.</w:t>
      </w:r>
    </w:p>
    <w:p w:rsidR="00250B24" w:rsidRPr="004C224B" w:rsidRDefault="00250B24" w:rsidP="00250B24">
      <w:pPr>
        <w:pStyle w:val="Default"/>
      </w:pPr>
      <w:r w:rsidRPr="004C224B">
        <w:t xml:space="preserve">Регулярный чемпионат лиги должен быть завершен </w:t>
      </w:r>
      <w:r w:rsidR="00B20771" w:rsidRPr="004C224B">
        <w:t xml:space="preserve">не позднее </w:t>
      </w:r>
      <w:r w:rsidR="007A77D9">
        <w:rPr>
          <w:color w:val="FF0000"/>
        </w:rPr>
        <w:t>20 марта</w:t>
      </w:r>
      <w:r w:rsidR="00346090" w:rsidRPr="00346090">
        <w:rPr>
          <w:color w:val="FF0000"/>
        </w:rPr>
        <w:t xml:space="preserve"> 2017</w:t>
      </w:r>
      <w:r w:rsidRPr="00346090">
        <w:rPr>
          <w:color w:val="FF0000"/>
        </w:rPr>
        <w:t xml:space="preserve"> года.</w:t>
      </w:r>
      <w:r w:rsidRPr="004C224B">
        <w:t xml:space="preserve"> </w:t>
      </w:r>
    </w:p>
    <w:p w:rsidR="003E5CE7" w:rsidRPr="004C224B" w:rsidRDefault="00250B24" w:rsidP="00250B24">
      <w:pPr>
        <w:pStyle w:val="Default"/>
      </w:pPr>
      <w:r w:rsidRPr="004C224B">
        <w:t xml:space="preserve">Далее следует этап </w:t>
      </w:r>
      <w:proofErr w:type="spellStart"/>
      <w:r w:rsidRPr="004C224B">
        <w:t>плей-офф</w:t>
      </w:r>
      <w:proofErr w:type="spellEnd"/>
      <w:r w:rsidRPr="004C224B">
        <w:t xml:space="preserve"> в между командами, занявшими 4 вер</w:t>
      </w:r>
      <w:r w:rsidR="007A77D9">
        <w:t>хних строчки турнирной таблицы по результатам двух игр</w:t>
      </w:r>
      <w:proofErr w:type="gramStart"/>
      <w:r w:rsidR="007A77D9">
        <w:t>.(</w:t>
      </w:r>
      <w:proofErr w:type="gramEnd"/>
      <w:r w:rsidR="007A77D9">
        <w:t>Одна дома, вторая гостевая.)</w:t>
      </w:r>
    </w:p>
    <w:p w:rsidR="00250B24" w:rsidRDefault="00250B24" w:rsidP="00250B24">
      <w:pPr>
        <w:pStyle w:val="Default"/>
        <w:rPr>
          <w:color w:val="FF0000"/>
        </w:rPr>
      </w:pPr>
      <w:r w:rsidRPr="004C224B">
        <w:t>Окон</w:t>
      </w:r>
      <w:r w:rsidR="00346090">
        <w:t xml:space="preserve">чание этапа </w:t>
      </w:r>
      <w:proofErr w:type="spellStart"/>
      <w:r w:rsidR="00346090">
        <w:t>плей-офф</w:t>
      </w:r>
      <w:proofErr w:type="spellEnd"/>
      <w:r w:rsidR="00346090">
        <w:t xml:space="preserve"> </w:t>
      </w:r>
      <w:r w:rsidR="007A77D9">
        <w:rPr>
          <w:color w:val="FF0000"/>
        </w:rPr>
        <w:t>30 апреля</w:t>
      </w:r>
      <w:r w:rsidR="00346090" w:rsidRPr="00346090">
        <w:rPr>
          <w:color w:val="FF0000"/>
        </w:rPr>
        <w:t xml:space="preserve"> 2017</w:t>
      </w:r>
      <w:r w:rsidRPr="00346090">
        <w:rPr>
          <w:color w:val="FF0000"/>
        </w:rPr>
        <w:t xml:space="preserve"> года.</w:t>
      </w:r>
    </w:p>
    <w:p w:rsidR="00003681" w:rsidRPr="00EF5927" w:rsidRDefault="00003681" w:rsidP="00250B24">
      <w:pPr>
        <w:pStyle w:val="Default"/>
        <w:rPr>
          <w:color w:val="auto"/>
        </w:rPr>
      </w:pPr>
      <w:r w:rsidRPr="00EF5927">
        <w:rPr>
          <w:color w:val="auto"/>
        </w:rPr>
        <w:t xml:space="preserve">Победителю этапа </w:t>
      </w:r>
      <w:proofErr w:type="spellStart"/>
      <w:r w:rsidRPr="00EF5927">
        <w:rPr>
          <w:color w:val="auto"/>
        </w:rPr>
        <w:t>плей-оф</w:t>
      </w:r>
      <w:proofErr w:type="spellEnd"/>
      <w:r w:rsidRPr="00EF5927">
        <w:rPr>
          <w:color w:val="auto"/>
        </w:rPr>
        <w:t xml:space="preserve"> вручается переходящий кубок </w:t>
      </w:r>
      <w:r w:rsidR="00D4674A" w:rsidRPr="00EF5927">
        <w:rPr>
          <w:color w:val="auto"/>
        </w:rPr>
        <w:t>«</w:t>
      </w:r>
      <w:proofErr w:type="spellStart"/>
      <w:r w:rsidR="00D4674A" w:rsidRPr="00EF5927">
        <w:rPr>
          <w:color w:val="auto"/>
        </w:rPr>
        <w:t>Пул-Клуба</w:t>
      </w:r>
      <w:proofErr w:type="spellEnd"/>
      <w:r w:rsidR="00D4674A" w:rsidRPr="00EF5927">
        <w:rPr>
          <w:color w:val="auto"/>
        </w:rPr>
        <w:t xml:space="preserve">» </w:t>
      </w:r>
      <w:r w:rsidRPr="00EF5927">
        <w:rPr>
          <w:color w:val="auto"/>
        </w:rPr>
        <w:t>и памятные медали ( на кубок будет нанесено название и состав команды победительницы) Место постоянного хранения переходящего кубка Пул-клуб расположенный по адресу: г</w:t>
      </w:r>
      <w:proofErr w:type="gramStart"/>
      <w:r w:rsidRPr="00EF5927">
        <w:rPr>
          <w:color w:val="auto"/>
        </w:rPr>
        <w:t>.Х</w:t>
      </w:r>
      <w:proofErr w:type="gramEnd"/>
      <w:r w:rsidRPr="00EF5927">
        <w:rPr>
          <w:color w:val="auto"/>
        </w:rPr>
        <w:t>абаровск, ул. Ленина,33.</w:t>
      </w:r>
    </w:p>
    <w:p w:rsidR="00003681" w:rsidRPr="00EF5927" w:rsidRDefault="00003681" w:rsidP="00250B24">
      <w:pPr>
        <w:pStyle w:val="Default"/>
        <w:rPr>
          <w:color w:val="auto"/>
        </w:rPr>
      </w:pPr>
      <w:r w:rsidRPr="00EF5927">
        <w:rPr>
          <w:color w:val="auto"/>
        </w:rPr>
        <w:t>За второе и третье место вручаются памятные медали</w:t>
      </w:r>
      <w:r w:rsidR="001E752D" w:rsidRPr="00EF5927">
        <w:rPr>
          <w:color w:val="auto"/>
        </w:rPr>
        <w:t>.</w:t>
      </w:r>
      <w:r w:rsidR="00D751AD" w:rsidRPr="00EF5927">
        <w:rPr>
          <w:color w:val="auto"/>
        </w:rPr>
        <w:t xml:space="preserve"> </w:t>
      </w:r>
    </w:p>
    <w:p w:rsidR="00250B24" w:rsidRPr="004C224B" w:rsidRDefault="00250B24" w:rsidP="00250B24">
      <w:pPr>
        <w:pStyle w:val="Default"/>
      </w:pPr>
    </w:p>
    <w:p w:rsidR="00250B24" w:rsidRPr="004C224B" w:rsidRDefault="002815B2" w:rsidP="00250B24">
      <w:pPr>
        <w:pStyle w:val="Default"/>
      </w:pPr>
      <w:r>
        <w:rPr>
          <w:b/>
          <w:bCs/>
        </w:rPr>
        <w:t xml:space="preserve">Статья 6. </w:t>
      </w:r>
      <w:r w:rsidR="00250B24" w:rsidRPr="004C224B">
        <w:rPr>
          <w:b/>
          <w:bCs/>
        </w:rPr>
        <w:t>Система начислен</w:t>
      </w:r>
      <w:r w:rsidR="00A9508F">
        <w:rPr>
          <w:b/>
          <w:bCs/>
        </w:rPr>
        <w:t xml:space="preserve">ия очков регулярного чемпионата и этапа </w:t>
      </w:r>
      <w:proofErr w:type="spellStart"/>
      <w:r w:rsidR="00A9508F">
        <w:rPr>
          <w:b/>
          <w:bCs/>
        </w:rPr>
        <w:t>плей-оф</w:t>
      </w:r>
      <w:proofErr w:type="spellEnd"/>
      <w:r w:rsidR="00A9508F">
        <w:rPr>
          <w:b/>
          <w:bCs/>
        </w:rPr>
        <w:t>.</w:t>
      </w:r>
      <w:r w:rsidR="00250B24" w:rsidRPr="004C224B">
        <w:rPr>
          <w:b/>
          <w:bCs/>
        </w:rPr>
        <w:t xml:space="preserve"> </w:t>
      </w:r>
    </w:p>
    <w:p w:rsidR="009D096C" w:rsidRPr="009D096C" w:rsidRDefault="00250B24" w:rsidP="00993F39">
      <w:pPr>
        <w:pStyle w:val="Default"/>
        <w:numPr>
          <w:ilvl w:val="0"/>
          <w:numId w:val="2"/>
        </w:numPr>
        <w:spacing w:after="47"/>
      </w:pPr>
      <w:r w:rsidRPr="004C224B">
        <w:t xml:space="preserve">Итогом матча </w:t>
      </w:r>
      <w:r w:rsidR="003E5CE7">
        <w:t xml:space="preserve">регулярного чемпионата </w:t>
      </w:r>
      <w:r w:rsidRPr="004C224B">
        <w:t>для каждой команды может ста</w:t>
      </w:r>
      <w:r w:rsidR="00993F39" w:rsidRPr="004C224B">
        <w:t xml:space="preserve">ть победа, ничья или поражение. </w:t>
      </w:r>
      <w:r w:rsidR="00225C60">
        <w:t xml:space="preserve">   </w:t>
      </w:r>
      <w:r w:rsidR="009D096C" w:rsidRPr="00225C60">
        <w:rPr>
          <w:color w:val="auto"/>
        </w:rPr>
        <w:t xml:space="preserve">На этапе </w:t>
      </w:r>
      <w:proofErr w:type="spellStart"/>
      <w:r w:rsidR="009D096C" w:rsidRPr="00225C60">
        <w:rPr>
          <w:color w:val="auto"/>
        </w:rPr>
        <w:t>плей-оф</w:t>
      </w:r>
      <w:proofErr w:type="spellEnd"/>
      <w:r w:rsidR="009D096C" w:rsidRPr="00225C60">
        <w:rPr>
          <w:color w:val="auto"/>
        </w:rPr>
        <w:t xml:space="preserve"> победитель выявляется по результатам двух игр</w:t>
      </w:r>
      <w:r w:rsidR="009D096C">
        <w:rPr>
          <w:color w:val="C00000"/>
        </w:rPr>
        <w:t>.</w:t>
      </w:r>
      <w:r w:rsidR="00A9508F" w:rsidRPr="00A9508F">
        <w:rPr>
          <w:color w:val="C00000"/>
        </w:rPr>
        <w:t xml:space="preserve"> </w:t>
      </w:r>
    </w:p>
    <w:p w:rsidR="00225C60" w:rsidRDefault="00225C60" w:rsidP="00225C60">
      <w:pPr>
        <w:pStyle w:val="a6"/>
        <w:ind w:left="720"/>
      </w:pPr>
      <w:r>
        <w:t xml:space="preserve">           </w:t>
      </w:r>
      <w:r w:rsidR="009D096C">
        <w:t>В случае равенства очков  преимущество имеет команда:</w:t>
      </w:r>
    </w:p>
    <w:p w:rsidR="009D096C" w:rsidRDefault="009D096C" w:rsidP="00225C60">
      <w:pPr>
        <w:pStyle w:val="a6"/>
        <w:ind w:left="720"/>
      </w:pPr>
      <w:r>
        <w:t xml:space="preserve">- </w:t>
      </w:r>
      <w:proofErr w:type="gramStart"/>
      <w:r>
        <w:t>набравшая</w:t>
      </w:r>
      <w:proofErr w:type="gramEnd"/>
      <w:r>
        <w:t xml:space="preserve"> наибольшее количество очков во всех матчах  между этими командами;</w:t>
      </w:r>
    </w:p>
    <w:p w:rsidR="00225C60" w:rsidRDefault="009D096C" w:rsidP="009D096C">
      <w:pPr>
        <w:pStyle w:val="a6"/>
      </w:pPr>
      <w:r>
        <w:t xml:space="preserve">           -  </w:t>
      </w:r>
      <w:proofErr w:type="gramStart"/>
      <w:r>
        <w:t>имеющая</w:t>
      </w:r>
      <w:proofErr w:type="gramEnd"/>
      <w:r>
        <w:t xml:space="preserve"> лучшую разницу заброшенных и пропущенных шайб во всех играх между ЭТИМИ </w:t>
      </w:r>
      <w:r w:rsidR="00225C60">
        <w:t xml:space="preserve">    </w:t>
      </w:r>
    </w:p>
    <w:p w:rsidR="009D096C" w:rsidRDefault="00225C60" w:rsidP="009D096C">
      <w:pPr>
        <w:pStyle w:val="a6"/>
      </w:pPr>
      <w:r>
        <w:t xml:space="preserve">               </w:t>
      </w:r>
      <w:r w:rsidR="009D096C">
        <w:t>командами;</w:t>
      </w:r>
    </w:p>
    <w:p w:rsidR="009D096C" w:rsidRDefault="009D096C" w:rsidP="00225C60">
      <w:pPr>
        <w:pStyle w:val="a6"/>
        <w:ind w:left="720"/>
      </w:pPr>
      <w:r>
        <w:t xml:space="preserve">-  </w:t>
      </w:r>
      <w:proofErr w:type="gramStart"/>
      <w:r>
        <w:t>имеющая</w:t>
      </w:r>
      <w:proofErr w:type="gramEnd"/>
      <w:r>
        <w:t xml:space="preserve"> лучшую разницу заброшенных и пропущенных шайб во ВСЕХ МАТЧАХ </w:t>
      </w:r>
      <w:r w:rsidR="00225C60">
        <w:t xml:space="preserve">  </w:t>
      </w:r>
      <w:r>
        <w:t>СЕЗОНА;</w:t>
      </w:r>
    </w:p>
    <w:p w:rsidR="009D096C" w:rsidRDefault="009D096C" w:rsidP="009D096C">
      <w:pPr>
        <w:pStyle w:val="a6"/>
        <w:ind w:left="720"/>
      </w:pPr>
      <w:r>
        <w:t xml:space="preserve">-  </w:t>
      </w:r>
      <w:proofErr w:type="gramStart"/>
      <w:r>
        <w:t>имеющая</w:t>
      </w:r>
      <w:proofErr w:type="gramEnd"/>
      <w:r>
        <w:t xml:space="preserve"> наибольшее число побед во всех матчах;</w:t>
      </w:r>
    </w:p>
    <w:p w:rsidR="009D096C" w:rsidRDefault="009D096C" w:rsidP="009D096C">
      <w:pPr>
        <w:pStyle w:val="a6"/>
        <w:ind w:left="720"/>
      </w:pPr>
      <w:r>
        <w:t xml:space="preserve">-  </w:t>
      </w:r>
      <w:proofErr w:type="gramStart"/>
      <w:r>
        <w:t>имеющая</w:t>
      </w:r>
      <w:proofErr w:type="gramEnd"/>
      <w:r>
        <w:t xml:space="preserve"> наибольшее количество заброшенных шайб во всех матчах;</w:t>
      </w:r>
    </w:p>
    <w:p w:rsidR="009D096C" w:rsidRDefault="009D096C" w:rsidP="009D096C">
      <w:pPr>
        <w:pStyle w:val="a6"/>
        <w:ind w:left="720"/>
      </w:pPr>
      <w:r>
        <w:t xml:space="preserve">-  </w:t>
      </w:r>
      <w:proofErr w:type="gramStart"/>
      <w:r>
        <w:t>имеющая</w:t>
      </w:r>
      <w:proofErr w:type="gramEnd"/>
      <w:r>
        <w:t xml:space="preserve"> наименьшее количество штрафных минут во всех матчах.</w:t>
      </w:r>
    </w:p>
    <w:p w:rsidR="009D096C" w:rsidRDefault="009D096C" w:rsidP="009D096C">
      <w:pPr>
        <w:pStyle w:val="a6"/>
        <w:ind w:left="720"/>
      </w:pPr>
      <w:r>
        <w:t>Указанные выше критерии применяются последовательно.</w:t>
      </w:r>
    </w:p>
    <w:p w:rsidR="009D096C" w:rsidRDefault="009D096C" w:rsidP="009D096C">
      <w:pPr>
        <w:pStyle w:val="a6"/>
        <w:ind w:left="720"/>
      </w:pPr>
      <w:r>
        <w:t>В случае равенства всех этих условий победитель определяется жеребьевкой</w:t>
      </w:r>
    </w:p>
    <w:p w:rsidR="009D096C" w:rsidRPr="009D096C" w:rsidRDefault="009D096C" w:rsidP="009D096C">
      <w:pPr>
        <w:pStyle w:val="Default"/>
        <w:spacing w:after="47"/>
        <w:ind w:left="720"/>
      </w:pPr>
    </w:p>
    <w:p w:rsidR="004C224B" w:rsidRDefault="00A32A1B" w:rsidP="009D096C">
      <w:pPr>
        <w:pStyle w:val="Default"/>
        <w:spacing w:after="47"/>
        <w:ind w:left="360"/>
      </w:pPr>
      <w:r>
        <w:t>Время матча три</w:t>
      </w:r>
      <w:r w:rsidR="00993F39" w:rsidRPr="004C224B">
        <w:t xml:space="preserve"> периода по 15 минут «грязного» времени. Удаление 2 минуты (с момента вбрасывания, следующего за нарушением правил). </w:t>
      </w:r>
      <w:r w:rsidR="00993F39" w:rsidRPr="00A07672">
        <w:rPr>
          <w:color w:val="auto"/>
        </w:rPr>
        <w:t>Проброс шайбы не судится.</w:t>
      </w:r>
      <w:r w:rsidR="007A77D9">
        <w:t xml:space="preserve"> Щелчки запрещен</w:t>
      </w:r>
      <w:proofErr w:type="gramStart"/>
      <w:r w:rsidR="007A77D9">
        <w:t>ы(</w:t>
      </w:r>
      <w:proofErr w:type="gramEnd"/>
      <w:r w:rsidR="007A77D9">
        <w:t>щелчком не считается бросок ,если замах производится не выше колена)</w:t>
      </w:r>
      <w:r w:rsidR="00993F39" w:rsidRPr="004C224B">
        <w:t xml:space="preserve">. Силовая борьба ЗАПРЕЩЕНА! При разнице шайб 3 и менее последние 2 минуты матча отсчитываются по «чистому» времени. </w:t>
      </w:r>
    </w:p>
    <w:p w:rsidR="00325578" w:rsidRPr="004C224B" w:rsidRDefault="00250B24" w:rsidP="00325578">
      <w:pPr>
        <w:pStyle w:val="Default"/>
      </w:pPr>
      <w:r w:rsidRPr="004C224B">
        <w:t>2. По результатам каждого матча победившей команде начисляется - 2 очка</w:t>
      </w:r>
      <w:r w:rsidR="00A07672">
        <w:t>, проигравшей команде – 0 очков.</w:t>
      </w:r>
      <w:r w:rsidRPr="004C224B">
        <w:t xml:space="preserve"> В случае ничейного результата команды получают по 1 очку; </w:t>
      </w:r>
    </w:p>
    <w:p w:rsidR="00325578" w:rsidRPr="004C224B" w:rsidRDefault="00325578" w:rsidP="00325578">
      <w:pPr>
        <w:pStyle w:val="Default"/>
        <w:spacing w:after="44"/>
      </w:pPr>
      <w:r w:rsidRPr="004C224B">
        <w:t xml:space="preserve">3. В случае, когда отдельный матч не состоялся по причине неявки одной из команд, которая должна была принять в нем участие, но не сделала этого, не явившейся команде засчитывается техническое поражение со счетом (0:5). Этой команде очки не начисляются. Команде-сопернику засчитывается техническая победа со счетом (5:0) и начисляется 2 очка; </w:t>
      </w:r>
    </w:p>
    <w:p w:rsidR="001426DA" w:rsidRPr="004C224B" w:rsidRDefault="00325578" w:rsidP="00325578">
      <w:pPr>
        <w:pStyle w:val="Default"/>
      </w:pPr>
      <w:r w:rsidRPr="004C224B">
        <w:t xml:space="preserve">4. Случай неявки команды рассматривается </w:t>
      </w:r>
      <w:r w:rsidR="00A07672">
        <w:t>орг</w:t>
      </w:r>
      <w:proofErr w:type="gramStart"/>
      <w:r w:rsidR="00A07672">
        <w:t>.к</w:t>
      </w:r>
      <w:proofErr w:type="gramEnd"/>
      <w:r w:rsidR="00A07672">
        <w:t xml:space="preserve">омитетом в присутствии представителей команд </w:t>
      </w:r>
      <w:r w:rsidR="00A32A1B">
        <w:t xml:space="preserve"> </w:t>
      </w:r>
      <w:r w:rsidR="00A07672">
        <w:t>данного события.</w:t>
      </w:r>
      <w:r w:rsidRPr="004C224B">
        <w:t xml:space="preserve"> Результат рассмотрения решается голосованием. В случае повторных неявок, команда снимается с соревновани</w:t>
      </w:r>
      <w:r w:rsidR="001426DA" w:rsidRPr="004C224B">
        <w:t>й</w:t>
      </w:r>
      <w:r w:rsidRPr="004C224B">
        <w:t xml:space="preserve"> по результатам голосования </w:t>
      </w:r>
      <w:r w:rsidR="00A07672">
        <w:t>орг</w:t>
      </w:r>
      <w:proofErr w:type="gramStart"/>
      <w:r w:rsidR="00A07672">
        <w:t>.к</w:t>
      </w:r>
      <w:proofErr w:type="gramEnd"/>
      <w:r w:rsidR="00A07672">
        <w:t>омитета</w:t>
      </w:r>
      <w:r w:rsidRPr="004C224B">
        <w:t xml:space="preserve"> (5</w:t>
      </w:r>
      <w:r w:rsidR="00A07672">
        <w:t>0% + 1 голос</w:t>
      </w:r>
      <w:r w:rsidRPr="004C224B">
        <w:t xml:space="preserve">). </w:t>
      </w:r>
    </w:p>
    <w:p w:rsidR="001426DA" w:rsidRPr="004C224B" w:rsidRDefault="001426DA" w:rsidP="001426DA">
      <w:pPr>
        <w:pStyle w:val="Default"/>
      </w:pPr>
    </w:p>
    <w:p w:rsidR="001426DA" w:rsidRPr="004C224B" w:rsidRDefault="001426DA" w:rsidP="001426DA">
      <w:pPr>
        <w:pStyle w:val="Default"/>
      </w:pPr>
      <w:r w:rsidRPr="004C224B">
        <w:t xml:space="preserve">Если команда, выбывшая из регулярного чемпионата лиги, провела менее 50% матчей данной стадии, ее результаты аннулируются, если 50% и более – данной команде засчитывается </w:t>
      </w:r>
      <w:r w:rsidRPr="004C224B">
        <w:lastRenderedPageBreak/>
        <w:t xml:space="preserve">поражение во всех оставшихся играх данной круговой стадии со счетом (0:5) без учета шайб в число забитых и пропущенных. </w:t>
      </w:r>
    </w:p>
    <w:p w:rsidR="001426DA" w:rsidRPr="004C224B" w:rsidRDefault="001426DA" w:rsidP="001426DA">
      <w:pPr>
        <w:pStyle w:val="Default"/>
      </w:pPr>
    </w:p>
    <w:p w:rsidR="001426DA" w:rsidRPr="004C224B" w:rsidRDefault="002815B2" w:rsidP="001426DA">
      <w:pPr>
        <w:pStyle w:val="Default"/>
      </w:pPr>
      <w:r>
        <w:rPr>
          <w:b/>
          <w:bCs/>
        </w:rPr>
        <w:t xml:space="preserve">Статья 7. </w:t>
      </w:r>
      <w:r w:rsidR="001426DA" w:rsidRPr="004C224B">
        <w:rPr>
          <w:b/>
          <w:bCs/>
        </w:rPr>
        <w:t xml:space="preserve">Определение результатов и мест команд круговой стадии Отборочного Этапа. </w:t>
      </w:r>
    </w:p>
    <w:p w:rsidR="001426DA" w:rsidRPr="004C224B" w:rsidRDefault="001426DA" w:rsidP="001426DA">
      <w:pPr>
        <w:pStyle w:val="Default"/>
        <w:spacing w:after="46"/>
      </w:pPr>
      <w:r w:rsidRPr="004C224B">
        <w:t xml:space="preserve">1. Места команд определяются по наибольшей сумме очков, набранных во всех матчах регулярного чемпионата; </w:t>
      </w:r>
    </w:p>
    <w:p w:rsidR="001426DA" w:rsidRPr="004C224B" w:rsidRDefault="001426DA" w:rsidP="001426DA">
      <w:pPr>
        <w:pStyle w:val="Default"/>
      </w:pPr>
      <w:r w:rsidRPr="004C224B">
        <w:t xml:space="preserve">2. В случае равенства очков у двух или более команд преимущество имеет команда: </w:t>
      </w:r>
    </w:p>
    <w:p w:rsidR="001426DA" w:rsidRPr="004C224B" w:rsidRDefault="001426DA" w:rsidP="001426DA">
      <w:pPr>
        <w:pStyle w:val="Default"/>
      </w:pPr>
      <w:r w:rsidRPr="004C224B">
        <w:t xml:space="preserve">2.1. </w:t>
      </w:r>
      <w:proofErr w:type="gramStart"/>
      <w:r w:rsidRPr="004C224B">
        <w:t>Набравшая</w:t>
      </w:r>
      <w:proofErr w:type="gramEnd"/>
      <w:r w:rsidRPr="004C224B">
        <w:t xml:space="preserve"> наибольшее количество очков во всех матчах между этими командами; </w:t>
      </w:r>
    </w:p>
    <w:p w:rsidR="001426DA" w:rsidRPr="004C224B" w:rsidRDefault="001426DA" w:rsidP="001426DA">
      <w:pPr>
        <w:pStyle w:val="Default"/>
      </w:pPr>
      <w:r w:rsidRPr="004C224B">
        <w:t xml:space="preserve">2.2. </w:t>
      </w:r>
      <w:proofErr w:type="gramStart"/>
      <w:r w:rsidRPr="004C224B">
        <w:t>Имеющая</w:t>
      </w:r>
      <w:proofErr w:type="gramEnd"/>
      <w:r w:rsidRPr="004C224B">
        <w:t xml:space="preserve"> лучшую разницу забитых и пропущенных шайб во всех играх между этими командами; </w:t>
      </w:r>
    </w:p>
    <w:p w:rsidR="001426DA" w:rsidRPr="004C224B" w:rsidRDefault="001426DA" w:rsidP="001426DA">
      <w:pPr>
        <w:pStyle w:val="Default"/>
      </w:pPr>
      <w:r w:rsidRPr="004C224B">
        <w:t xml:space="preserve">2.3. </w:t>
      </w:r>
      <w:proofErr w:type="gramStart"/>
      <w:r w:rsidRPr="004C224B">
        <w:t>Имеющая</w:t>
      </w:r>
      <w:proofErr w:type="gramEnd"/>
      <w:r w:rsidRPr="004C224B">
        <w:t xml:space="preserve"> лучшую разницу забитых и пропущенных шайб во всех матчах; </w:t>
      </w:r>
    </w:p>
    <w:p w:rsidR="001426DA" w:rsidRPr="004C224B" w:rsidRDefault="001426DA" w:rsidP="001426DA">
      <w:pPr>
        <w:pStyle w:val="Default"/>
      </w:pPr>
      <w:r w:rsidRPr="004C224B">
        <w:t xml:space="preserve">2.4. </w:t>
      </w:r>
      <w:proofErr w:type="gramStart"/>
      <w:r w:rsidRPr="004C224B">
        <w:t>Имеющая</w:t>
      </w:r>
      <w:proofErr w:type="gramEnd"/>
      <w:r w:rsidRPr="004C224B">
        <w:t xml:space="preserve"> лучшее соотношение забитых и пропущенных шайб во всех матчах; </w:t>
      </w:r>
    </w:p>
    <w:p w:rsidR="001426DA" w:rsidRPr="004C224B" w:rsidRDefault="001426DA" w:rsidP="001426DA">
      <w:pPr>
        <w:pStyle w:val="Default"/>
      </w:pPr>
      <w:r w:rsidRPr="004C224B">
        <w:t xml:space="preserve">2.5. </w:t>
      </w:r>
      <w:proofErr w:type="gramStart"/>
      <w:r w:rsidRPr="004C224B">
        <w:t>Имеющая</w:t>
      </w:r>
      <w:proofErr w:type="gramEnd"/>
      <w:r w:rsidRPr="004C224B">
        <w:t xml:space="preserve"> наибольшее число побед во всех матчах; </w:t>
      </w:r>
    </w:p>
    <w:p w:rsidR="001426DA" w:rsidRPr="004C224B" w:rsidRDefault="001426DA" w:rsidP="001426DA">
      <w:pPr>
        <w:pStyle w:val="Default"/>
      </w:pPr>
      <w:r w:rsidRPr="004C224B">
        <w:t xml:space="preserve">2.6. </w:t>
      </w:r>
      <w:proofErr w:type="gramStart"/>
      <w:r w:rsidRPr="004C224B">
        <w:t>Имеющая</w:t>
      </w:r>
      <w:proofErr w:type="gramEnd"/>
      <w:r w:rsidRPr="004C224B">
        <w:t xml:space="preserve"> наибольшее количество забитых шайб во всех матчах; </w:t>
      </w:r>
    </w:p>
    <w:p w:rsidR="001426DA" w:rsidRPr="004C224B" w:rsidRDefault="001426DA" w:rsidP="001426DA">
      <w:pPr>
        <w:pStyle w:val="Default"/>
      </w:pPr>
      <w:r w:rsidRPr="004C224B">
        <w:t xml:space="preserve">2.7. </w:t>
      </w:r>
      <w:proofErr w:type="gramStart"/>
      <w:r w:rsidRPr="004C224B">
        <w:t>Имеющая</w:t>
      </w:r>
      <w:proofErr w:type="gramEnd"/>
      <w:r w:rsidRPr="004C224B">
        <w:t xml:space="preserve"> наименьшее количество штрафных минут во всех матчах; </w:t>
      </w:r>
    </w:p>
    <w:p w:rsidR="001426DA" w:rsidRPr="004C224B" w:rsidRDefault="001426DA" w:rsidP="001426DA">
      <w:pPr>
        <w:pStyle w:val="Default"/>
      </w:pPr>
      <w:r w:rsidRPr="004C224B">
        <w:t xml:space="preserve">2.8. </w:t>
      </w:r>
      <w:proofErr w:type="gramStart"/>
      <w:r w:rsidRPr="004C224B">
        <w:t>Имеющая</w:t>
      </w:r>
      <w:proofErr w:type="gramEnd"/>
      <w:r w:rsidRPr="004C224B">
        <w:t xml:space="preserve"> более старший средний возраст всех хоккеистов Команды. </w:t>
      </w:r>
    </w:p>
    <w:p w:rsidR="001426DA" w:rsidRPr="004C224B" w:rsidRDefault="001426DA" w:rsidP="001426DA">
      <w:pPr>
        <w:pStyle w:val="Default"/>
      </w:pPr>
      <w:r w:rsidRPr="004C224B">
        <w:t>Указанные выше критерии применяются последовательно;</w:t>
      </w:r>
    </w:p>
    <w:p w:rsidR="001426DA" w:rsidRPr="004C224B" w:rsidRDefault="001426DA" w:rsidP="001426DA">
      <w:pPr>
        <w:pStyle w:val="Default"/>
      </w:pPr>
    </w:p>
    <w:p w:rsidR="001426DA" w:rsidRPr="004C224B" w:rsidRDefault="002815B2" w:rsidP="001426DA">
      <w:pPr>
        <w:pStyle w:val="Default"/>
      </w:pPr>
      <w:r>
        <w:rPr>
          <w:b/>
          <w:bCs/>
        </w:rPr>
        <w:t xml:space="preserve">Статья 8. </w:t>
      </w:r>
      <w:r w:rsidR="001426DA" w:rsidRPr="004C224B">
        <w:rPr>
          <w:b/>
          <w:bCs/>
        </w:rPr>
        <w:t>Требования к составам команд лиги «</w:t>
      </w:r>
      <w:r w:rsidR="00A07672">
        <w:rPr>
          <w:b/>
          <w:bCs/>
          <w:sz w:val="36"/>
          <w:szCs w:val="36"/>
          <w:u w:val="single"/>
        </w:rPr>
        <w:t>35+ Хабаровск</w:t>
      </w:r>
      <w:r w:rsidR="001426DA" w:rsidRPr="004C224B">
        <w:rPr>
          <w:b/>
          <w:bCs/>
        </w:rPr>
        <w:t xml:space="preserve">»: </w:t>
      </w:r>
    </w:p>
    <w:p w:rsidR="00E21FEB" w:rsidRPr="005744F3" w:rsidRDefault="001426DA" w:rsidP="005744F3">
      <w:pPr>
        <w:pStyle w:val="Default"/>
      </w:pPr>
      <w:proofErr w:type="gramStart"/>
      <w:r w:rsidRPr="004C224B">
        <w:t>К участию допускаются мужские любительские команды, в составе которых мо</w:t>
      </w:r>
      <w:r w:rsidR="00346090">
        <w:t>гут быть заявлены</w:t>
      </w:r>
      <w:r w:rsidR="007D7E3C">
        <w:t xml:space="preserve"> хоккеисты 1981</w:t>
      </w:r>
      <w:r w:rsidRPr="004C224B">
        <w:t xml:space="preserve"> года рождения</w:t>
      </w:r>
      <w:r w:rsidR="005F2F59" w:rsidRPr="004C224B">
        <w:t xml:space="preserve"> (вратари</w:t>
      </w:r>
      <w:r w:rsidR="00EE4719" w:rsidRPr="004C224B">
        <w:t xml:space="preserve"> </w:t>
      </w:r>
      <w:r w:rsidR="007D7E3C">
        <w:t>1996</w:t>
      </w:r>
      <w:r w:rsidR="005F2F59" w:rsidRPr="004C224B">
        <w:t xml:space="preserve"> года)</w:t>
      </w:r>
      <w:r w:rsidRPr="004C224B">
        <w:t xml:space="preserve"> и </w:t>
      </w:r>
      <w:r w:rsidR="005F3A1F">
        <w:t>СТАРШЕ</w:t>
      </w:r>
      <w:r w:rsidRPr="004C224B">
        <w:t>, НЕ игравшие за профессиональный хоккейный клуб под эгидой Международной федерации хоккея с шайбой (IIHF</w:t>
      </w:r>
      <w:r w:rsidR="00E21FEB">
        <w:t>:</w:t>
      </w:r>
      <w:proofErr w:type="gramEnd"/>
      <w:r w:rsidR="00E21FEB">
        <w:t xml:space="preserve">КХЛ, высшая лига, 1-я </w:t>
      </w:r>
      <w:r w:rsidR="005744F3">
        <w:t>и 2-я лиги</w:t>
      </w:r>
      <w:r w:rsidRPr="004C224B">
        <w:t>) или Международной федерации бенди (FIB</w:t>
      </w:r>
      <w:r w:rsidR="00E21FEB">
        <w:t>:</w:t>
      </w:r>
      <w:r w:rsidR="00D90B2C">
        <w:t xml:space="preserve"> </w:t>
      </w:r>
      <w:proofErr w:type="spellStart"/>
      <w:proofErr w:type="gramStart"/>
      <w:r w:rsidR="00D90B2C">
        <w:t>Суперлига</w:t>
      </w:r>
      <w:proofErr w:type="spellEnd"/>
      <w:r w:rsidR="00E21FEB">
        <w:t xml:space="preserve">, 1-я </w:t>
      </w:r>
      <w:r w:rsidR="005744F3">
        <w:t>и 2-я лиги</w:t>
      </w:r>
      <w:r w:rsidR="00D90B2C">
        <w:t xml:space="preserve"> по</w:t>
      </w:r>
      <w:r w:rsidRPr="004C224B">
        <w:t xml:space="preserve"> хокке</w:t>
      </w:r>
      <w:r w:rsidR="00D90B2C">
        <w:t>ю</w:t>
      </w:r>
      <w:r w:rsidRPr="004C224B">
        <w:t xml:space="preserve"> с мячом). </w:t>
      </w:r>
      <w:proofErr w:type="gramEnd"/>
    </w:p>
    <w:p w:rsidR="000C7D64" w:rsidRPr="00EF5927" w:rsidRDefault="000C7D64" w:rsidP="000C7D64">
      <w:pPr>
        <w:pStyle w:val="Default"/>
        <w:rPr>
          <w:color w:val="auto"/>
        </w:rPr>
      </w:pPr>
      <w:proofErr w:type="gramStart"/>
      <w:r w:rsidRPr="00EF5927">
        <w:rPr>
          <w:color w:val="auto"/>
        </w:rPr>
        <w:t xml:space="preserve">С целью повышения хоккейного уровня лиги допускается включение в командную заявку  </w:t>
      </w:r>
      <w:r w:rsidR="003F0256" w:rsidRPr="00EF5927">
        <w:rPr>
          <w:color w:val="auto"/>
        </w:rPr>
        <w:t xml:space="preserve">в статусе полевого игрока </w:t>
      </w:r>
      <w:r w:rsidR="00EF5927" w:rsidRPr="00EF5927">
        <w:rPr>
          <w:color w:val="auto"/>
        </w:rPr>
        <w:t>Мастеров спорта 1972</w:t>
      </w:r>
      <w:r w:rsidRPr="00EF5927">
        <w:rPr>
          <w:color w:val="auto"/>
        </w:rPr>
        <w:t xml:space="preserve"> года рождения и старше не более 2(двух) человек за команду и если после окончания последнего сезона прошло не менее 7 лет   участия этих игроков за команду Мастеров, также при условии, что  на игры будет заявлен ТОЛЬКО ОДИН из них.</w:t>
      </w:r>
      <w:proofErr w:type="gramEnd"/>
    </w:p>
    <w:p w:rsidR="001071C2" w:rsidRDefault="001071C2" w:rsidP="001426DA">
      <w:pPr>
        <w:pStyle w:val="Default"/>
      </w:pPr>
    </w:p>
    <w:p w:rsidR="001071C2" w:rsidRDefault="001071C2" w:rsidP="001426DA">
      <w:pPr>
        <w:pStyle w:val="Default"/>
      </w:pPr>
    </w:p>
    <w:p w:rsidR="001071C2" w:rsidRPr="004C224B" w:rsidRDefault="001071C2" w:rsidP="001426DA">
      <w:pPr>
        <w:pStyle w:val="Default"/>
      </w:pPr>
    </w:p>
    <w:p w:rsidR="00054C3E" w:rsidRPr="004C224B" w:rsidRDefault="00054C3E" w:rsidP="001426DA">
      <w:pPr>
        <w:pStyle w:val="Default"/>
      </w:pPr>
    </w:p>
    <w:p w:rsidR="00054C3E" w:rsidRPr="004C224B" w:rsidRDefault="002815B2" w:rsidP="00054C3E">
      <w:pPr>
        <w:pStyle w:val="Default"/>
      </w:pPr>
      <w:r>
        <w:rPr>
          <w:b/>
          <w:bCs/>
        </w:rPr>
        <w:t xml:space="preserve">Статья 9. </w:t>
      </w:r>
      <w:r w:rsidR="00054C3E" w:rsidRPr="004C224B">
        <w:rPr>
          <w:b/>
          <w:bCs/>
        </w:rPr>
        <w:t>Нарушение требований к сост</w:t>
      </w:r>
      <w:r w:rsidR="00FB513B">
        <w:rPr>
          <w:b/>
          <w:bCs/>
        </w:rPr>
        <w:t xml:space="preserve">авам </w:t>
      </w:r>
      <w:r w:rsidR="00355519">
        <w:rPr>
          <w:b/>
          <w:bCs/>
        </w:rPr>
        <w:t>к</w:t>
      </w:r>
      <w:r w:rsidR="00FB513B">
        <w:rPr>
          <w:b/>
          <w:bCs/>
        </w:rPr>
        <w:t>оманд</w:t>
      </w:r>
      <w:r w:rsidR="00054C3E" w:rsidRPr="004C224B">
        <w:rPr>
          <w:b/>
          <w:bCs/>
        </w:rPr>
        <w:t xml:space="preserve"> </w:t>
      </w:r>
    </w:p>
    <w:p w:rsidR="00054C3E" w:rsidRPr="004C224B" w:rsidRDefault="00054C3E" w:rsidP="00054C3E">
      <w:pPr>
        <w:pStyle w:val="Default"/>
      </w:pPr>
      <w:r w:rsidRPr="004C224B">
        <w:t>1. За нарушение требований к составам команд</w:t>
      </w:r>
      <w:r w:rsidR="00C3432B" w:rsidRPr="004C224B">
        <w:t>,</w:t>
      </w:r>
      <w:r w:rsidRPr="004C224B">
        <w:t xml:space="preserve"> голосование</w:t>
      </w:r>
      <w:r w:rsidR="00C3432B" w:rsidRPr="004C224B">
        <w:t>м</w:t>
      </w:r>
      <w:r w:rsidR="005744F3">
        <w:t xml:space="preserve"> членов орг</w:t>
      </w:r>
      <w:proofErr w:type="gramStart"/>
      <w:r w:rsidR="005744F3">
        <w:t>.к</w:t>
      </w:r>
      <w:proofErr w:type="gramEnd"/>
      <w:r w:rsidR="005744F3">
        <w:t>омитета</w:t>
      </w:r>
      <w:r w:rsidR="00346090">
        <w:t xml:space="preserve"> (не менее трех «За»</w:t>
      </w:r>
      <w:r w:rsidRPr="004C224B">
        <w:t>, определяет</w:t>
      </w:r>
      <w:r w:rsidR="00C3432B" w:rsidRPr="004C224B">
        <w:t>ся</w:t>
      </w:r>
      <w:r w:rsidRPr="004C224B">
        <w:t xml:space="preserve"> мер</w:t>
      </w:r>
      <w:r w:rsidR="00C3432B" w:rsidRPr="004C224B">
        <w:t>а</w:t>
      </w:r>
      <w:r w:rsidRPr="004C224B">
        <w:t xml:space="preserve"> наказания команде-нарушительнице. Мерами наказания могут быт</w:t>
      </w:r>
      <w:proofErr w:type="gramStart"/>
      <w:r w:rsidRPr="004C224B">
        <w:t>ь</w:t>
      </w:r>
      <w:r w:rsidR="00141278">
        <w:t>(</w:t>
      </w:r>
      <w:proofErr w:type="gramEnd"/>
      <w:r w:rsidR="00141278">
        <w:t>одно из ниже перечисленных)</w:t>
      </w:r>
      <w:r w:rsidRPr="004C224B">
        <w:t xml:space="preserve">: </w:t>
      </w:r>
    </w:p>
    <w:p w:rsidR="00054C3E" w:rsidRPr="004C224B" w:rsidRDefault="00054C3E" w:rsidP="00054C3E">
      <w:pPr>
        <w:pStyle w:val="Default"/>
      </w:pPr>
      <w:r w:rsidRPr="004C224B">
        <w:t xml:space="preserve">- техническое поражение со счетом (0:5); </w:t>
      </w:r>
    </w:p>
    <w:p w:rsidR="00054C3E" w:rsidRPr="004C224B" w:rsidRDefault="00054C3E" w:rsidP="00054C3E">
      <w:pPr>
        <w:pStyle w:val="Default"/>
      </w:pPr>
      <w:r w:rsidRPr="004C224B">
        <w:t xml:space="preserve">- отстранение от дальнейшего участия в чемпионате лиги. </w:t>
      </w:r>
    </w:p>
    <w:p w:rsidR="00054C3E" w:rsidRPr="004C224B" w:rsidRDefault="00054C3E" w:rsidP="00054C3E">
      <w:pPr>
        <w:pStyle w:val="Default"/>
        <w:spacing w:after="6"/>
      </w:pPr>
      <w:r w:rsidRPr="004C224B">
        <w:t xml:space="preserve">2. За участие в матче незаявленного в установленном порядке или дисквалифицированного игрока, команде-нарушительнице засчитывается техническое поражение со счетом (0:5), а команде-сопернику победа со счетом (5:0); </w:t>
      </w:r>
      <w:r w:rsidR="005F2F59" w:rsidRPr="004C224B">
        <w:t xml:space="preserve">Исключением может быть привлечение к участию в игре вратаря </w:t>
      </w:r>
      <w:r w:rsidR="002E111B">
        <w:t xml:space="preserve">(при форс-мажорных обстоятельствах) </w:t>
      </w:r>
      <w:r w:rsidR="005F2F59" w:rsidRPr="004C224B">
        <w:t xml:space="preserve">из </w:t>
      </w:r>
      <w:r w:rsidR="002E111B">
        <w:t>числа незаявленных за команду.</w:t>
      </w:r>
    </w:p>
    <w:p w:rsidR="005F2F59" w:rsidRDefault="00054C3E" w:rsidP="00054C3E">
      <w:pPr>
        <w:pStyle w:val="Default"/>
      </w:pPr>
      <w:r w:rsidRPr="004C224B">
        <w:t xml:space="preserve">3. Если матч состоялся, завершился, и обе команды нарушили требования Регламента, и  им должно быть засчитано техническое поражение, то в этом случае результат матча аннулируется и обеим командам засчитывается техническое поражение со счетом (0:5). </w:t>
      </w:r>
    </w:p>
    <w:p w:rsidR="00355519" w:rsidRDefault="00355519" w:rsidP="00054C3E">
      <w:pPr>
        <w:pStyle w:val="Default"/>
      </w:pPr>
    </w:p>
    <w:p w:rsidR="00355519" w:rsidRPr="00355519" w:rsidRDefault="002815B2" w:rsidP="00054C3E">
      <w:pPr>
        <w:pStyle w:val="Default"/>
        <w:rPr>
          <w:b/>
        </w:rPr>
      </w:pPr>
      <w:r>
        <w:rPr>
          <w:b/>
        </w:rPr>
        <w:t xml:space="preserve">Статья 10. </w:t>
      </w:r>
      <w:r w:rsidR="00355519" w:rsidRPr="00355519">
        <w:rPr>
          <w:b/>
        </w:rPr>
        <w:t xml:space="preserve">Порядок перехода игроков и </w:t>
      </w:r>
      <w:proofErr w:type="spellStart"/>
      <w:r w:rsidR="00355519" w:rsidRPr="00355519">
        <w:rPr>
          <w:b/>
        </w:rPr>
        <w:t>дозаявка</w:t>
      </w:r>
      <w:proofErr w:type="spellEnd"/>
      <w:r>
        <w:rPr>
          <w:b/>
        </w:rPr>
        <w:t xml:space="preserve"> игроков</w:t>
      </w:r>
    </w:p>
    <w:p w:rsidR="00355519" w:rsidRPr="004C224B" w:rsidRDefault="00355519" w:rsidP="00054C3E">
      <w:pPr>
        <w:pStyle w:val="Default"/>
      </w:pPr>
      <w:r>
        <w:t xml:space="preserve">Переход игроков из команды в команду </w:t>
      </w:r>
      <w:r w:rsidR="00EB65EF">
        <w:t>возмож</w:t>
      </w:r>
      <w:r>
        <w:t xml:space="preserve">ен ТОЛЬКО в период </w:t>
      </w:r>
      <w:proofErr w:type="spellStart"/>
      <w:r>
        <w:t>дозаявки</w:t>
      </w:r>
      <w:proofErr w:type="spellEnd"/>
      <w:r>
        <w:t xml:space="preserve"> (после окончания 1-го круга</w:t>
      </w:r>
      <w:r w:rsidR="00EB65EF">
        <w:t>)</w:t>
      </w:r>
      <w:r>
        <w:t xml:space="preserve">. В это же время возможно включение в заявку НОВЫХ игроков из числа незаявленных ранее в лиге. С целью повышения зрелищности и уровня турнира на этап </w:t>
      </w:r>
      <w:proofErr w:type="spellStart"/>
      <w:r>
        <w:t>плей-офф</w:t>
      </w:r>
      <w:proofErr w:type="spellEnd"/>
      <w:r>
        <w:t xml:space="preserve"> разреш</w:t>
      </w:r>
      <w:r w:rsidR="00EB65EF">
        <w:t>ается</w:t>
      </w:r>
      <w:r>
        <w:t xml:space="preserve"> </w:t>
      </w:r>
      <w:proofErr w:type="spellStart"/>
      <w:r>
        <w:t>дозаявка</w:t>
      </w:r>
      <w:proofErr w:type="spellEnd"/>
      <w:r>
        <w:t xml:space="preserve"> </w:t>
      </w:r>
      <w:r w:rsidRPr="00EF5927">
        <w:rPr>
          <w:color w:val="auto"/>
        </w:rPr>
        <w:t>НЕ БОЛЕЕ 2-х игроков</w:t>
      </w:r>
      <w:r>
        <w:t xml:space="preserve"> из состава команд, не попавших в этот этап</w:t>
      </w:r>
      <w:r w:rsidR="00EB65EF">
        <w:t xml:space="preserve"> первенства лиги</w:t>
      </w:r>
      <w:r>
        <w:t>.</w:t>
      </w:r>
    </w:p>
    <w:p w:rsidR="00054C3E" w:rsidRPr="004C224B" w:rsidRDefault="00054C3E" w:rsidP="00054C3E">
      <w:pPr>
        <w:pStyle w:val="Default"/>
      </w:pPr>
    </w:p>
    <w:p w:rsidR="00054C3E" w:rsidRPr="004C224B" w:rsidRDefault="002815B2" w:rsidP="00054C3E">
      <w:pPr>
        <w:pStyle w:val="Default"/>
      </w:pPr>
      <w:r>
        <w:rPr>
          <w:b/>
          <w:bCs/>
        </w:rPr>
        <w:t xml:space="preserve">Статья 11. </w:t>
      </w:r>
      <w:r w:rsidR="00054C3E" w:rsidRPr="004C224B">
        <w:rPr>
          <w:b/>
          <w:bCs/>
        </w:rPr>
        <w:t xml:space="preserve">Участие </w:t>
      </w:r>
      <w:r w:rsidR="00032DBD" w:rsidRPr="004C224B">
        <w:rPr>
          <w:b/>
          <w:bCs/>
        </w:rPr>
        <w:t>команды</w:t>
      </w:r>
    </w:p>
    <w:p w:rsidR="00054C3E" w:rsidRPr="004C224B" w:rsidRDefault="00054C3E" w:rsidP="00054C3E">
      <w:pPr>
        <w:pStyle w:val="Default"/>
      </w:pPr>
      <w:r w:rsidRPr="004C224B">
        <w:lastRenderedPageBreak/>
        <w:t xml:space="preserve">Для участия в </w:t>
      </w:r>
      <w:r w:rsidR="00032DBD" w:rsidRPr="004C224B">
        <w:t>чемпионате лиги «</w:t>
      </w:r>
      <w:r w:rsidR="005744F3">
        <w:rPr>
          <w:b/>
          <w:bCs/>
          <w:sz w:val="36"/>
          <w:szCs w:val="36"/>
          <w:u w:val="single"/>
        </w:rPr>
        <w:t>35+ Хабаровск</w:t>
      </w:r>
      <w:r w:rsidR="00032DBD" w:rsidRPr="004C224B">
        <w:t>»</w:t>
      </w:r>
      <w:r w:rsidRPr="004C224B">
        <w:t xml:space="preserve">, команде необходимо: </w:t>
      </w:r>
    </w:p>
    <w:p w:rsidR="00054C3E" w:rsidRPr="004C224B" w:rsidRDefault="00054C3E" w:rsidP="00054C3E">
      <w:pPr>
        <w:pStyle w:val="Default"/>
        <w:spacing w:after="44"/>
      </w:pPr>
      <w:r w:rsidRPr="004C224B">
        <w:t xml:space="preserve">1. Оплатить </w:t>
      </w:r>
      <w:r w:rsidR="00032DBD" w:rsidRPr="004C224B">
        <w:t>к</w:t>
      </w:r>
      <w:r w:rsidRPr="004C224B">
        <w:t xml:space="preserve">омандный взнос </w:t>
      </w:r>
      <w:r w:rsidR="00A9508F">
        <w:rPr>
          <w:color w:val="FF0000"/>
        </w:rPr>
        <w:t>(</w:t>
      </w:r>
      <w:r w:rsidR="00A9508F" w:rsidRPr="00EF5927">
        <w:rPr>
          <w:color w:val="auto"/>
        </w:rPr>
        <w:t>10</w:t>
      </w:r>
      <w:r w:rsidR="00C3432B" w:rsidRPr="00EF5927">
        <w:rPr>
          <w:color w:val="auto"/>
        </w:rPr>
        <w:t xml:space="preserve"> тыс</w:t>
      </w:r>
      <w:r w:rsidR="005F2F59" w:rsidRPr="00EF5927">
        <w:rPr>
          <w:color w:val="auto"/>
        </w:rPr>
        <w:t xml:space="preserve">яч </w:t>
      </w:r>
      <w:r w:rsidR="00C3432B" w:rsidRPr="00EF5927">
        <w:rPr>
          <w:color w:val="auto"/>
        </w:rPr>
        <w:t>рублей</w:t>
      </w:r>
      <w:r w:rsidR="00C3432B" w:rsidRPr="00346090">
        <w:rPr>
          <w:color w:val="FF0000"/>
        </w:rPr>
        <w:t>)</w:t>
      </w:r>
      <w:r w:rsidR="00C3432B" w:rsidRPr="004C224B">
        <w:t xml:space="preserve"> </w:t>
      </w:r>
      <w:r w:rsidRPr="004C224B">
        <w:t>в полном размере в установленные сроки</w:t>
      </w:r>
      <w:r w:rsidR="00A32A1B">
        <w:t xml:space="preserve"> (до 25.09</w:t>
      </w:r>
      <w:r w:rsidR="005744F3">
        <w:t>.2016 г.</w:t>
      </w:r>
      <w:r w:rsidR="00C3432B" w:rsidRPr="004C224B">
        <w:t>)</w:t>
      </w:r>
      <w:r w:rsidRPr="004C224B">
        <w:t xml:space="preserve">; </w:t>
      </w:r>
    </w:p>
    <w:p w:rsidR="00054C3E" w:rsidRPr="004C224B" w:rsidRDefault="00054C3E" w:rsidP="00054C3E">
      <w:pPr>
        <w:pStyle w:val="Default"/>
      </w:pPr>
      <w:r w:rsidRPr="004C224B">
        <w:t xml:space="preserve">2. Оформить и предоставить </w:t>
      </w:r>
      <w:r w:rsidR="005744F3">
        <w:t>в орг</w:t>
      </w:r>
      <w:proofErr w:type="gramStart"/>
      <w:r w:rsidR="005744F3">
        <w:t>.к</w:t>
      </w:r>
      <w:proofErr w:type="gramEnd"/>
      <w:r w:rsidR="005744F3">
        <w:t>омитет</w:t>
      </w:r>
      <w:r w:rsidRPr="004C224B">
        <w:t xml:space="preserve"> </w:t>
      </w:r>
      <w:r w:rsidR="00032DBD" w:rsidRPr="004C224B">
        <w:t>заявку команды</w:t>
      </w:r>
      <w:r w:rsidR="00993F39" w:rsidRPr="004C224B">
        <w:t xml:space="preserve"> </w:t>
      </w:r>
      <w:r w:rsidR="00A9508F">
        <w:t xml:space="preserve">и приложения </w:t>
      </w:r>
      <w:r w:rsidR="00993F39" w:rsidRPr="004C224B">
        <w:t>в письменном или электронном виде.</w:t>
      </w:r>
      <w:r w:rsidRPr="004C224B">
        <w:t xml:space="preserve"> </w:t>
      </w:r>
    </w:p>
    <w:p w:rsidR="00054C3E" w:rsidRPr="004C224B" w:rsidRDefault="00054C3E" w:rsidP="00054C3E">
      <w:pPr>
        <w:pStyle w:val="Default"/>
      </w:pPr>
    </w:p>
    <w:p w:rsidR="00032DBD" w:rsidRPr="004C224B" w:rsidRDefault="002815B2" w:rsidP="00032DBD">
      <w:pPr>
        <w:pStyle w:val="Default"/>
      </w:pPr>
      <w:r>
        <w:rPr>
          <w:b/>
          <w:bCs/>
        </w:rPr>
        <w:t xml:space="preserve">Статья 12. </w:t>
      </w:r>
      <w:r w:rsidR="006963C3">
        <w:rPr>
          <w:b/>
          <w:bCs/>
        </w:rPr>
        <w:t>Заявочная документация</w:t>
      </w:r>
    </w:p>
    <w:p w:rsidR="00032DBD" w:rsidRPr="004C224B" w:rsidRDefault="00032DBD" w:rsidP="00032DBD">
      <w:pPr>
        <w:pStyle w:val="Default"/>
      </w:pPr>
      <w:r w:rsidRPr="004C224B">
        <w:t xml:space="preserve">В ЗАЯВОЧНОМ ЛИСТЕ указываются следующие данные: </w:t>
      </w:r>
    </w:p>
    <w:p w:rsidR="00032DBD" w:rsidRPr="004C224B" w:rsidRDefault="00032DBD" w:rsidP="00032DBD">
      <w:pPr>
        <w:pStyle w:val="Default"/>
      </w:pPr>
      <w:proofErr w:type="gramStart"/>
      <w:r w:rsidRPr="004C224B">
        <w:t xml:space="preserve">-все игроки, входящие в заявку команды (фамилия, имя, отчество, дата </w:t>
      </w:r>
      <w:r w:rsidR="005744F3">
        <w:t xml:space="preserve"> </w:t>
      </w:r>
      <w:r w:rsidRPr="004C224B">
        <w:t>рождения</w:t>
      </w:r>
      <w:r w:rsidR="005744F3">
        <w:t>, амплуа, статус,</w:t>
      </w:r>
      <w:r w:rsidRPr="004C224B">
        <w:t>);</w:t>
      </w:r>
      <w:proofErr w:type="gramEnd"/>
    </w:p>
    <w:p w:rsidR="00032DBD" w:rsidRDefault="00032DBD" w:rsidP="00032DBD">
      <w:pPr>
        <w:pStyle w:val="Default"/>
      </w:pPr>
      <w:r w:rsidRPr="004C224B">
        <w:t xml:space="preserve">-официальные представители команды (не менее двух человек, тренер, капитан). В случае отсутствия тренера – ассистенты капитана. </w:t>
      </w:r>
    </w:p>
    <w:p w:rsidR="004C224B" w:rsidRDefault="004C224B" w:rsidP="00032DBD">
      <w:pPr>
        <w:pStyle w:val="Default"/>
      </w:pPr>
    </w:p>
    <w:p w:rsidR="004C224B" w:rsidRDefault="002815B2" w:rsidP="00032DBD">
      <w:pPr>
        <w:pStyle w:val="Default"/>
      </w:pPr>
      <w:r>
        <w:rPr>
          <w:b/>
        </w:rPr>
        <w:t xml:space="preserve">Статья 13. </w:t>
      </w:r>
      <w:r w:rsidR="004C224B" w:rsidRPr="004C224B">
        <w:rPr>
          <w:b/>
        </w:rPr>
        <w:t>Информация о матчах</w:t>
      </w:r>
    </w:p>
    <w:p w:rsidR="004C224B" w:rsidRDefault="004C224B" w:rsidP="00032DBD">
      <w:pPr>
        <w:pStyle w:val="Default"/>
      </w:pPr>
      <w:r>
        <w:t xml:space="preserve">Представители команд сообщают о дате, времени и месте проведения очередных игр оперативному управляющему ЗАБЛАГОВРЕМЕННО. </w:t>
      </w:r>
    </w:p>
    <w:p w:rsidR="004C224B" w:rsidRDefault="004C224B" w:rsidP="00032DBD">
      <w:pPr>
        <w:pStyle w:val="Default"/>
      </w:pPr>
      <w:r>
        <w:t xml:space="preserve">По окончании очередной игры (в течение 1 суток) представитель команды </w:t>
      </w:r>
      <w:r w:rsidR="00B448E4">
        <w:t>принимающей стороны</w:t>
      </w:r>
      <w:proofErr w:type="gramStart"/>
      <w:r w:rsidR="00B448E4">
        <w:t xml:space="preserve"> (!!!) </w:t>
      </w:r>
      <w:proofErr w:type="gramEnd"/>
      <w:r>
        <w:t xml:space="preserve">сообщает  </w:t>
      </w:r>
      <w:r w:rsidR="00FB513B">
        <w:t xml:space="preserve">через средства связи </w:t>
      </w:r>
      <w:r>
        <w:t xml:space="preserve">результат матча и фамилии игроков, забросивших шайбы </w:t>
      </w:r>
      <w:r w:rsidR="00B448E4">
        <w:t xml:space="preserve">в игре </w:t>
      </w:r>
      <w:r>
        <w:t xml:space="preserve">для ведения таблицы снайперов лиги и внесения счета в таблицу чемпионата. </w:t>
      </w:r>
    </w:p>
    <w:p w:rsidR="001E752D" w:rsidRDefault="001E752D" w:rsidP="00032DBD">
      <w:pPr>
        <w:pStyle w:val="Default"/>
      </w:pPr>
    </w:p>
    <w:p w:rsidR="001E752D" w:rsidRDefault="001E752D" w:rsidP="00032DBD">
      <w:pPr>
        <w:pStyle w:val="Default"/>
      </w:pPr>
      <w:r>
        <w:t>На игру назначается один судья. Расходы по проведению матч</w:t>
      </w:r>
      <w:proofErr w:type="gramStart"/>
      <w:r>
        <w:t>а(</w:t>
      </w:r>
      <w:proofErr w:type="gramEnd"/>
      <w:r>
        <w:t>судейство и аренда льда,</w:t>
      </w:r>
    </w:p>
    <w:p w:rsidR="001E752D" w:rsidRDefault="001E752D" w:rsidP="00032DBD">
      <w:pPr>
        <w:pStyle w:val="Default"/>
      </w:pPr>
      <w:r>
        <w:t xml:space="preserve">оплачивают команды участницы в равных долях) </w:t>
      </w:r>
    </w:p>
    <w:p w:rsidR="001E752D" w:rsidRPr="004C224B" w:rsidRDefault="001E752D" w:rsidP="00032DBD">
      <w:pPr>
        <w:pStyle w:val="Default"/>
      </w:pPr>
      <w:r>
        <w:t xml:space="preserve">При проведении регулярного чемпионата планируется производить видеосъемку </w:t>
      </w:r>
      <w:r w:rsidR="007B6E8A">
        <w:t xml:space="preserve">в кол-ве двух игр на команду с возможность просмотра на большом экране в  </w:t>
      </w:r>
      <w:r w:rsidR="007B6E8A" w:rsidRPr="007B6E8A">
        <w:rPr>
          <w:color w:val="auto"/>
        </w:rPr>
        <w:t xml:space="preserve">Пул-клуб </w:t>
      </w:r>
      <w:proofErr w:type="spellStart"/>
      <w:r w:rsidR="007B6E8A" w:rsidRPr="007B6E8A">
        <w:rPr>
          <w:color w:val="auto"/>
        </w:rPr>
        <w:t>расположеном</w:t>
      </w:r>
      <w:proofErr w:type="spellEnd"/>
      <w:r w:rsidR="007B6E8A" w:rsidRPr="007B6E8A">
        <w:rPr>
          <w:color w:val="auto"/>
        </w:rPr>
        <w:t xml:space="preserve"> по адресу: г</w:t>
      </w:r>
      <w:proofErr w:type="gramStart"/>
      <w:r w:rsidR="007B6E8A" w:rsidRPr="007B6E8A">
        <w:rPr>
          <w:color w:val="auto"/>
        </w:rPr>
        <w:t>.Х</w:t>
      </w:r>
      <w:proofErr w:type="gramEnd"/>
      <w:r w:rsidR="007B6E8A" w:rsidRPr="007B6E8A">
        <w:rPr>
          <w:color w:val="auto"/>
        </w:rPr>
        <w:t>абаровск, ул. Ленина,33.</w:t>
      </w:r>
    </w:p>
    <w:p w:rsidR="00D94638" w:rsidRDefault="00D94638" w:rsidP="00032DBD">
      <w:pPr>
        <w:pStyle w:val="Default"/>
        <w:rPr>
          <w:sz w:val="22"/>
          <w:szCs w:val="22"/>
        </w:rPr>
      </w:pPr>
    </w:p>
    <w:p w:rsidR="00032DBD" w:rsidRDefault="00D94638" w:rsidP="00032DBD">
      <w:pPr>
        <w:pStyle w:val="Default"/>
        <w:rPr>
          <w:sz w:val="28"/>
          <w:szCs w:val="28"/>
          <w:u w:val="single"/>
        </w:rPr>
      </w:pPr>
      <w:r w:rsidRPr="004C62D8">
        <w:rPr>
          <w:sz w:val="28"/>
          <w:szCs w:val="28"/>
          <w:u w:val="single"/>
        </w:rPr>
        <w:t>Все участники лиги «</w:t>
      </w:r>
      <w:r w:rsidR="003E5CE7">
        <w:rPr>
          <w:b/>
          <w:bCs/>
          <w:sz w:val="36"/>
          <w:szCs w:val="36"/>
          <w:u w:val="single"/>
        </w:rPr>
        <w:t>35+ Хабаровск</w:t>
      </w:r>
      <w:r w:rsidRPr="004C62D8">
        <w:rPr>
          <w:sz w:val="28"/>
          <w:szCs w:val="28"/>
          <w:u w:val="single"/>
        </w:rPr>
        <w:t>» несут полную ответственность за состояние своего здоровья и самостоятельно определяют степе</w:t>
      </w:r>
      <w:r w:rsidR="003E5CE7">
        <w:rPr>
          <w:sz w:val="28"/>
          <w:szCs w:val="28"/>
          <w:u w:val="single"/>
        </w:rPr>
        <w:t>нь своего участия в турнире (дополнительно подписываются в заявочном листе)</w:t>
      </w:r>
    </w:p>
    <w:p w:rsidR="00346090" w:rsidRPr="004C62D8" w:rsidRDefault="00346090" w:rsidP="00032DBD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Принимающая сторона обеспечивает наличие </w:t>
      </w:r>
      <w:r w:rsidR="0049536A">
        <w:rPr>
          <w:sz w:val="28"/>
          <w:szCs w:val="28"/>
          <w:u w:val="single"/>
        </w:rPr>
        <w:t>медицинской аптечки для оказания первой помощи.</w:t>
      </w:r>
    </w:p>
    <w:p w:rsidR="00032DBD" w:rsidRDefault="00032DBD" w:rsidP="00032DBD">
      <w:pPr>
        <w:pStyle w:val="Default"/>
        <w:rPr>
          <w:sz w:val="22"/>
          <w:szCs w:val="22"/>
        </w:rPr>
      </w:pPr>
    </w:p>
    <w:p w:rsidR="006963C3" w:rsidRDefault="004C224B" w:rsidP="001426DA">
      <w:pPr>
        <w:pStyle w:val="Default"/>
        <w:rPr>
          <w:sz w:val="28"/>
          <w:szCs w:val="28"/>
        </w:rPr>
      </w:pPr>
      <w:r w:rsidRPr="006963C3">
        <w:rPr>
          <w:sz w:val="28"/>
          <w:szCs w:val="28"/>
          <w:u w:val="single"/>
        </w:rPr>
        <w:t>Конт</w:t>
      </w:r>
      <w:r w:rsidR="006963C3">
        <w:rPr>
          <w:sz w:val="28"/>
          <w:szCs w:val="28"/>
          <w:u w:val="single"/>
        </w:rPr>
        <w:t xml:space="preserve">актные </w:t>
      </w:r>
      <w:r w:rsidRPr="006963C3">
        <w:rPr>
          <w:sz w:val="28"/>
          <w:szCs w:val="28"/>
          <w:u w:val="single"/>
        </w:rPr>
        <w:t>телефоны оперативных управляющих</w:t>
      </w:r>
      <w:r w:rsidRPr="006963C3">
        <w:rPr>
          <w:sz w:val="28"/>
          <w:szCs w:val="28"/>
        </w:rPr>
        <w:t>:</w:t>
      </w:r>
    </w:p>
    <w:p w:rsidR="00A75DEE" w:rsidRPr="000A0ADD" w:rsidRDefault="00A75DEE" w:rsidP="001426DA">
      <w:pPr>
        <w:pStyle w:val="Default"/>
        <w:rPr>
          <w:sz w:val="28"/>
          <w:szCs w:val="28"/>
        </w:rPr>
      </w:pPr>
    </w:p>
    <w:p w:rsidR="006963C3" w:rsidRDefault="00A32A1B" w:rsidP="001426DA">
      <w:pPr>
        <w:pStyle w:val="Default"/>
        <w:rPr>
          <w:sz w:val="28"/>
          <w:szCs w:val="28"/>
        </w:rPr>
      </w:pPr>
      <w:r w:rsidRPr="00A32A1B">
        <w:rPr>
          <w:sz w:val="28"/>
          <w:szCs w:val="28"/>
        </w:rPr>
        <w:t>Акимкин А</w:t>
      </w:r>
      <w:r>
        <w:rPr>
          <w:sz w:val="28"/>
          <w:szCs w:val="28"/>
        </w:rPr>
        <w:t xml:space="preserve">лександр  </w:t>
      </w:r>
      <w:r w:rsidRPr="00A32A1B">
        <w:rPr>
          <w:sz w:val="28"/>
          <w:szCs w:val="28"/>
        </w:rPr>
        <w:t xml:space="preserve"> </w:t>
      </w:r>
      <w:r w:rsidR="006963C3" w:rsidRPr="00A32A1B">
        <w:rPr>
          <w:sz w:val="28"/>
          <w:szCs w:val="28"/>
        </w:rPr>
        <w:t>(</w:t>
      </w:r>
      <w:proofErr w:type="spellStart"/>
      <w:r w:rsidR="006963C3">
        <w:rPr>
          <w:sz w:val="28"/>
          <w:szCs w:val="28"/>
        </w:rPr>
        <w:t>смс</w:t>
      </w:r>
      <w:proofErr w:type="spellEnd"/>
      <w:r w:rsidR="006963C3" w:rsidRPr="00A32A1B">
        <w:rPr>
          <w:sz w:val="28"/>
          <w:szCs w:val="28"/>
        </w:rPr>
        <w:t xml:space="preserve">, </w:t>
      </w:r>
      <w:r w:rsidR="006963C3">
        <w:rPr>
          <w:sz w:val="28"/>
          <w:szCs w:val="28"/>
          <w:lang w:val="en-US"/>
        </w:rPr>
        <w:t>what</w:t>
      </w:r>
      <w:r w:rsidR="006963C3" w:rsidRPr="00A32A1B">
        <w:rPr>
          <w:sz w:val="28"/>
          <w:szCs w:val="28"/>
        </w:rPr>
        <w:t>`</w:t>
      </w:r>
      <w:r w:rsidR="006963C3">
        <w:rPr>
          <w:sz w:val="28"/>
          <w:szCs w:val="28"/>
          <w:lang w:val="en-US"/>
        </w:rPr>
        <w:t>s</w:t>
      </w:r>
      <w:r w:rsidR="006963C3" w:rsidRPr="00A32A1B">
        <w:rPr>
          <w:sz w:val="28"/>
          <w:szCs w:val="28"/>
        </w:rPr>
        <w:t xml:space="preserve"> </w:t>
      </w:r>
      <w:r w:rsidR="006963C3">
        <w:rPr>
          <w:sz w:val="28"/>
          <w:szCs w:val="28"/>
          <w:lang w:val="en-US"/>
        </w:rPr>
        <w:t>up</w:t>
      </w:r>
      <w:r w:rsidR="006963C3" w:rsidRPr="00A32A1B">
        <w:rPr>
          <w:sz w:val="28"/>
          <w:szCs w:val="28"/>
        </w:rPr>
        <w:t>)</w:t>
      </w:r>
      <w:r w:rsidR="004C224B" w:rsidRPr="00A32A1B">
        <w:rPr>
          <w:sz w:val="28"/>
          <w:szCs w:val="28"/>
        </w:rPr>
        <w:t xml:space="preserve">          </w:t>
      </w:r>
      <w:r w:rsidR="006963C3" w:rsidRPr="00A32A1B">
        <w:rPr>
          <w:sz w:val="28"/>
          <w:szCs w:val="28"/>
        </w:rPr>
        <w:t xml:space="preserve">             </w:t>
      </w:r>
      <w:r w:rsidR="004C224B" w:rsidRPr="00A32A1B">
        <w:rPr>
          <w:sz w:val="28"/>
          <w:szCs w:val="28"/>
        </w:rPr>
        <w:t>8</w:t>
      </w:r>
      <w:r w:rsidR="00D865DF" w:rsidRPr="00A32A1B">
        <w:rPr>
          <w:sz w:val="28"/>
          <w:szCs w:val="28"/>
        </w:rPr>
        <w:t>-</w:t>
      </w:r>
      <w:r w:rsidRPr="00A32A1B">
        <w:rPr>
          <w:sz w:val="28"/>
          <w:szCs w:val="28"/>
        </w:rPr>
        <w:t>91</w:t>
      </w:r>
      <w:r w:rsidR="004C224B" w:rsidRPr="00A32A1B">
        <w:rPr>
          <w:sz w:val="28"/>
          <w:szCs w:val="28"/>
        </w:rPr>
        <w:t>4</w:t>
      </w:r>
      <w:r w:rsidR="00D865DF" w:rsidRPr="00A32A1B">
        <w:rPr>
          <w:sz w:val="28"/>
          <w:szCs w:val="28"/>
        </w:rPr>
        <w:t>-</w:t>
      </w:r>
      <w:r w:rsidRPr="00A32A1B">
        <w:rPr>
          <w:sz w:val="28"/>
          <w:szCs w:val="28"/>
        </w:rPr>
        <w:t>772</w:t>
      </w:r>
      <w:r w:rsidR="00D865DF" w:rsidRPr="00A32A1B">
        <w:rPr>
          <w:sz w:val="28"/>
          <w:szCs w:val="28"/>
        </w:rPr>
        <w:t>-</w:t>
      </w:r>
      <w:r w:rsidRPr="00A32A1B">
        <w:rPr>
          <w:sz w:val="28"/>
          <w:szCs w:val="28"/>
        </w:rPr>
        <w:t>4355</w:t>
      </w:r>
    </w:p>
    <w:p w:rsidR="00A32A1B" w:rsidRDefault="00CB116F" w:rsidP="00CB116F">
      <w:pPr>
        <w:pStyle w:val="Default"/>
      </w:pPr>
      <w:r w:rsidRPr="00CB116F">
        <w:rPr>
          <w:sz w:val="28"/>
          <w:szCs w:val="28"/>
        </w:rPr>
        <w:t>Губанов Сергей</w:t>
      </w:r>
      <w:r>
        <w:t xml:space="preserve">               </w:t>
      </w:r>
      <w:r w:rsidRPr="00A32A1B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смс</w:t>
      </w:r>
      <w:proofErr w:type="spellEnd"/>
      <w:r w:rsidRPr="00A32A1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what</w:t>
      </w:r>
      <w:r w:rsidRPr="00A32A1B">
        <w:rPr>
          <w:sz w:val="28"/>
          <w:szCs w:val="28"/>
        </w:rPr>
        <w:t>`</w:t>
      </w:r>
      <w:r>
        <w:rPr>
          <w:sz w:val="28"/>
          <w:szCs w:val="28"/>
          <w:lang w:val="en-US"/>
        </w:rPr>
        <w:t>s</w:t>
      </w:r>
      <w:r w:rsidRPr="00A32A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</w:t>
      </w:r>
      <w:r w:rsidRPr="00A32A1B">
        <w:rPr>
          <w:sz w:val="28"/>
          <w:szCs w:val="28"/>
        </w:rPr>
        <w:t>)                       8-914-</w:t>
      </w:r>
      <w:r>
        <w:rPr>
          <w:sz w:val="28"/>
          <w:szCs w:val="28"/>
        </w:rPr>
        <w:t>544</w:t>
      </w:r>
      <w:r w:rsidRPr="00A32A1B">
        <w:rPr>
          <w:sz w:val="28"/>
          <w:szCs w:val="28"/>
        </w:rPr>
        <w:t>-</w:t>
      </w:r>
      <w:r>
        <w:rPr>
          <w:sz w:val="28"/>
          <w:szCs w:val="28"/>
        </w:rPr>
        <w:t>7714</w:t>
      </w:r>
    </w:p>
    <w:p w:rsidR="00CB116F" w:rsidRPr="00CB116F" w:rsidRDefault="00CB116F" w:rsidP="00CB116F">
      <w:pPr>
        <w:pStyle w:val="Default"/>
        <w:rPr>
          <w:sz w:val="28"/>
          <w:szCs w:val="28"/>
          <w:lang w:val="en-US"/>
        </w:rPr>
      </w:pPr>
      <w:r w:rsidRPr="00CB116F">
        <w:rPr>
          <w:sz w:val="28"/>
          <w:szCs w:val="28"/>
        </w:rPr>
        <w:t>Ёжиков</w:t>
      </w:r>
      <w:r w:rsidRPr="00CB116F">
        <w:rPr>
          <w:sz w:val="28"/>
          <w:szCs w:val="28"/>
          <w:lang w:val="en-US"/>
        </w:rPr>
        <w:t xml:space="preserve"> </w:t>
      </w:r>
      <w:r w:rsidRPr="00CB116F">
        <w:rPr>
          <w:sz w:val="28"/>
          <w:szCs w:val="28"/>
        </w:rPr>
        <w:t>Игорь</w:t>
      </w:r>
      <w:r w:rsidRPr="00CB116F">
        <w:rPr>
          <w:sz w:val="28"/>
          <w:szCs w:val="28"/>
          <w:lang w:val="en-US"/>
        </w:rPr>
        <w:t xml:space="preserve">                (</w:t>
      </w:r>
      <w:proofErr w:type="spellStart"/>
      <w:r>
        <w:rPr>
          <w:sz w:val="28"/>
          <w:szCs w:val="28"/>
        </w:rPr>
        <w:t>смс</w:t>
      </w:r>
      <w:proofErr w:type="spellEnd"/>
      <w:r w:rsidRPr="00CB116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what</w:t>
      </w:r>
      <w:r w:rsidRPr="00CB116F">
        <w:rPr>
          <w:sz w:val="28"/>
          <w:szCs w:val="28"/>
          <w:lang w:val="en-US"/>
        </w:rPr>
        <w:t>`</w:t>
      </w:r>
      <w:r>
        <w:rPr>
          <w:sz w:val="28"/>
          <w:szCs w:val="28"/>
          <w:lang w:val="en-US"/>
        </w:rPr>
        <w:t>s</w:t>
      </w:r>
      <w:r w:rsidRPr="00CB11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up</w:t>
      </w:r>
      <w:r w:rsidRPr="00CB116F">
        <w:rPr>
          <w:sz w:val="28"/>
          <w:szCs w:val="28"/>
          <w:lang w:val="en-US"/>
        </w:rPr>
        <w:t>)                       8-924-215-2646</w:t>
      </w:r>
    </w:p>
    <w:p w:rsidR="00A75DEE" w:rsidRPr="000C7D64" w:rsidRDefault="00CB116F" w:rsidP="001426DA">
      <w:pPr>
        <w:pStyle w:val="Default"/>
        <w:rPr>
          <w:sz w:val="28"/>
          <w:szCs w:val="28"/>
          <w:lang w:val="en-US"/>
        </w:rPr>
      </w:pPr>
      <w:proofErr w:type="spellStart"/>
      <w:r w:rsidRPr="00CB116F">
        <w:rPr>
          <w:sz w:val="28"/>
          <w:szCs w:val="28"/>
        </w:rPr>
        <w:t>Пожиленков</w:t>
      </w:r>
      <w:proofErr w:type="spellEnd"/>
      <w:r w:rsidRPr="000C7D64">
        <w:rPr>
          <w:sz w:val="28"/>
          <w:szCs w:val="28"/>
          <w:lang w:val="en-US"/>
        </w:rPr>
        <w:t xml:space="preserve"> </w:t>
      </w:r>
      <w:r w:rsidRPr="00CB116F">
        <w:rPr>
          <w:sz w:val="28"/>
          <w:szCs w:val="28"/>
        </w:rPr>
        <w:t>Олег</w:t>
      </w:r>
      <w:r w:rsidRPr="000C7D64">
        <w:rPr>
          <w:sz w:val="28"/>
          <w:szCs w:val="28"/>
          <w:lang w:val="en-US"/>
        </w:rPr>
        <w:t xml:space="preserve">         </w:t>
      </w:r>
      <w:r w:rsidRPr="00CB116F"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</w:rPr>
        <w:t>смс</w:t>
      </w:r>
      <w:proofErr w:type="spellEnd"/>
      <w:r w:rsidRPr="00CB116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what</w:t>
      </w:r>
      <w:r w:rsidRPr="00CB116F">
        <w:rPr>
          <w:sz w:val="28"/>
          <w:szCs w:val="28"/>
          <w:lang w:val="en-US"/>
        </w:rPr>
        <w:t>`</w:t>
      </w:r>
      <w:r>
        <w:rPr>
          <w:sz w:val="28"/>
          <w:szCs w:val="28"/>
          <w:lang w:val="en-US"/>
        </w:rPr>
        <w:t>s</w:t>
      </w:r>
      <w:r w:rsidRPr="00CB11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up</w:t>
      </w:r>
      <w:r w:rsidRPr="00CB116F">
        <w:rPr>
          <w:sz w:val="28"/>
          <w:szCs w:val="28"/>
          <w:lang w:val="en-US"/>
        </w:rPr>
        <w:t xml:space="preserve">)          </w:t>
      </w:r>
      <w:r>
        <w:rPr>
          <w:sz w:val="28"/>
          <w:szCs w:val="28"/>
          <w:lang w:val="en-US"/>
        </w:rPr>
        <w:t xml:space="preserve">            </w:t>
      </w:r>
      <w:r w:rsidRPr="00CB116F">
        <w:rPr>
          <w:sz w:val="28"/>
          <w:szCs w:val="28"/>
          <w:lang w:val="en-US"/>
        </w:rPr>
        <w:t>8-9</w:t>
      </w:r>
      <w:r w:rsidRPr="000C7D64">
        <w:rPr>
          <w:sz w:val="28"/>
          <w:szCs w:val="28"/>
          <w:lang w:val="en-US"/>
        </w:rPr>
        <w:t>62</w:t>
      </w:r>
      <w:r w:rsidRPr="00CB116F">
        <w:rPr>
          <w:sz w:val="28"/>
          <w:szCs w:val="28"/>
          <w:lang w:val="en-US"/>
        </w:rPr>
        <w:t>-</w:t>
      </w:r>
      <w:r w:rsidRPr="000C7D64">
        <w:rPr>
          <w:sz w:val="28"/>
          <w:szCs w:val="28"/>
          <w:lang w:val="en-US"/>
        </w:rPr>
        <w:t>587</w:t>
      </w:r>
      <w:r w:rsidRPr="00CB116F">
        <w:rPr>
          <w:sz w:val="28"/>
          <w:szCs w:val="28"/>
          <w:lang w:val="en-US"/>
        </w:rPr>
        <w:t>-</w:t>
      </w:r>
      <w:r w:rsidRPr="000C7D64">
        <w:rPr>
          <w:sz w:val="28"/>
          <w:szCs w:val="28"/>
          <w:lang w:val="en-US"/>
        </w:rPr>
        <w:t>4891</w:t>
      </w:r>
    </w:p>
    <w:p w:rsidR="00325578" w:rsidRPr="000C7D64" w:rsidRDefault="004C224B" w:rsidP="00325578">
      <w:pPr>
        <w:pStyle w:val="Default"/>
        <w:rPr>
          <w:sz w:val="22"/>
          <w:szCs w:val="22"/>
          <w:lang w:val="en-US"/>
        </w:rPr>
      </w:pPr>
      <w:r w:rsidRPr="006963C3">
        <w:rPr>
          <w:sz w:val="28"/>
          <w:szCs w:val="28"/>
        </w:rPr>
        <w:t>Черепанов</w:t>
      </w:r>
      <w:r w:rsidRPr="000C7D64">
        <w:rPr>
          <w:sz w:val="28"/>
          <w:szCs w:val="28"/>
          <w:lang w:val="en-US"/>
        </w:rPr>
        <w:t xml:space="preserve"> </w:t>
      </w:r>
      <w:r w:rsidRPr="006963C3">
        <w:rPr>
          <w:sz w:val="28"/>
          <w:szCs w:val="28"/>
        </w:rPr>
        <w:t>Константин</w:t>
      </w:r>
      <w:r w:rsidRPr="000C7D64">
        <w:rPr>
          <w:sz w:val="28"/>
          <w:szCs w:val="28"/>
          <w:lang w:val="en-US"/>
        </w:rPr>
        <w:t xml:space="preserve">   </w:t>
      </w:r>
      <w:r w:rsidR="006963C3" w:rsidRPr="000C7D64">
        <w:rPr>
          <w:sz w:val="28"/>
          <w:szCs w:val="28"/>
          <w:lang w:val="en-US"/>
        </w:rPr>
        <w:t>(</w:t>
      </w:r>
      <w:proofErr w:type="spellStart"/>
      <w:r w:rsidR="006963C3">
        <w:rPr>
          <w:sz w:val="28"/>
          <w:szCs w:val="28"/>
        </w:rPr>
        <w:t>смс</w:t>
      </w:r>
      <w:proofErr w:type="spellEnd"/>
      <w:r w:rsidR="006963C3" w:rsidRPr="000C7D64">
        <w:rPr>
          <w:sz w:val="28"/>
          <w:szCs w:val="28"/>
          <w:lang w:val="en-US"/>
        </w:rPr>
        <w:t xml:space="preserve">, </w:t>
      </w:r>
      <w:proofErr w:type="spellStart"/>
      <w:r w:rsidR="006963C3">
        <w:rPr>
          <w:sz w:val="28"/>
          <w:szCs w:val="28"/>
          <w:lang w:val="en-US"/>
        </w:rPr>
        <w:t>viber</w:t>
      </w:r>
      <w:proofErr w:type="spellEnd"/>
      <w:r w:rsidR="006963C3" w:rsidRPr="000C7D64">
        <w:rPr>
          <w:sz w:val="28"/>
          <w:szCs w:val="28"/>
          <w:lang w:val="en-US"/>
        </w:rPr>
        <w:t xml:space="preserve">, </w:t>
      </w:r>
      <w:r w:rsidR="006963C3">
        <w:rPr>
          <w:sz w:val="28"/>
          <w:szCs w:val="28"/>
          <w:lang w:val="en-US"/>
        </w:rPr>
        <w:t>what</w:t>
      </w:r>
      <w:r w:rsidR="006963C3" w:rsidRPr="000C7D64">
        <w:rPr>
          <w:sz w:val="28"/>
          <w:szCs w:val="28"/>
          <w:lang w:val="en-US"/>
        </w:rPr>
        <w:t>`</w:t>
      </w:r>
      <w:r w:rsidR="006963C3">
        <w:rPr>
          <w:sz w:val="28"/>
          <w:szCs w:val="28"/>
          <w:lang w:val="en-US"/>
        </w:rPr>
        <w:t>s</w:t>
      </w:r>
      <w:r w:rsidR="006963C3" w:rsidRPr="000C7D64">
        <w:rPr>
          <w:sz w:val="28"/>
          <w:szCs w:val="28"/>
          <w:lang w:val="en-US"/>
        </w:rPr>
        <w:t xml:space="preserve"> </w:t>
      </w:r>
      <w:r w:rsidR="006963C3">
        <w:rPr>
          <w:sz w:val="28"/>
          <w:szCs w:val="28"/>
          <w:lang w:val="en-US"/>
        </w:rPr>
        <w:t>up</w:t>
      </w:r>
      <w:r w:rsidR="006963C3" w:rsidRPr="000C7D64">
        <w:rPr>
          <w:sz w:val="28"/>
          <w:szCs w:val="28"/>
          <w:lang w:val="en-US"/>
        </w:rPr>
        <w:t xml:space="preserve">) </w:t>
      </w:r>
      <w:r w:rsidR="00A32A1B" w:rsidRPr="000C7D64">
        <w:rPr>
          <w:sz w:val="28"/>
          <w:szCs w:val="28"/>
          <w:lang w:val="en-US"/>
        </w:rPr>
        <w:t xml:space="preserve">    </w:t>
      </w:r>
      <w:r w:rsidRPr="000C7D64">
        <w:rPr>
          <w:sz w:val="28"/>
          <w:szCs w:val="28"/>
          <w:lang w:val="en-US"/>
        </w:rPr>
        <w:t>8</w:t>
      </w:r>
      <w:r w:rsidR="00D865DF" w:rsidRPr="000C7D64">
        <w:rPr>
          <w:sz w:val="28"/>
          <w:szCs w:val="28"/>
          <w:lang w:val="en-US"/>
        </w:rPr>
        <w:t>-</w:t>
      </w:r>
      <w:r w:rsidRPr="000C7D64">
        <w:rPr>
          <w:sz w:val="28"/>
          <w:szCs w:val="28"/>
          <w:lang w:val="en-US"/>
        </w:rPr>
        <w:t>909</w:t>
      </w:r>
      <w:r w:rsidR="00D865DF" w:rsidRPr="000C7D64">
        <w:rPr>
          <w:sz w:val="28"/>
          <w:szCs w:val="28"/>
          <w:lang w:val="en-US"/>
        </w:rPr>
        <w:t>-</w:t>
      </w:r>
      <w:r w:rsidRPr="000C7D64">
        <w:rPr>
          <w:sz w:val="28"/>
          <w:szCs w:val="28"/>
          <w:lang w:val="en-US"/>
        </w:rPr>
        <w:t>856</w:t>
      </w:r>
      <w:r w:rsidR="00D865DF" w:rsidRPr="000C7D64">
        <w:rPr>
          <w:sz w:val="28"/>
          <w:szCs w:val="28"/>
          <w:lang w:val="en-US"/>
        </w:rPr>
        <w:t>-</w:t>
      </w:r>
      <w:bookmarkStart w:id="0" w:name="_GoBack"/>
      <w:bookmarkEnd w:id="0"/>
      <w:r w:rsidRPr="000C7D64">
        <w:rPr>
          <w:sz w:val="28"/>
          <w:szCs w:val="28"/>
          <w:lang w:val="en-US"/>
        </w:rPr>
        <w:t>6487</w:t>
      </w:r>
      <w:r w:rsidR="002815B2" w:rsidRPr="000C7D64">
        <w:rPr>
          <w:sz w:val="28"/>
          <w:szCs w:val="28"/>
          <w:lang w:val="en-US"/>
        </w:rPr>
        <w:t xml:space="preserve"> </w:t>
      </w:r>
      <w:r w:rsidR="002815B2">
        <w:rPr>
          <w:sz w:val="22"/>
          <w:szCs w:val="22"/>
          <w:lang w:val="en-US"/>
        </w:rPr>
        <w:t>cherepanoff</w:t>
      </w:r>
      <w:r w:rsidR="002815B2" w:rsidRPr="000C7D64">
        <w:rPr>
          <w:sz w:val="22"/>
          <w:szCs w:val="22"/>
          <w:lang w:val="en-US"/>
        </w:rPr>
        <w:t>2006@</w:t>
      </w:r>
      <w:r w:rsidR="002815B2">
        <w:rPr>
          <w:sz w:val="22"/>
          <w:szCs w:val="22"/>
          <w:lang w:val="en-US"/>
        </w:rPr>
        <w:t>yandex</w:t>
      </w:r>
      <w:r w:rsidR="002815B2" w:rsidRPr="000C7D64">
        <w:rPr>
          <w:sz w:val="22"/>
          <w:szCs w:val="22"/>
          <w:lang w:val="en-US"/>
        </w:rPr>
        <w:t>.</w:t>
      </w:r>
      <w:r w:rsidR="002815B2">
        <w:rPr>
          <w:sz w:val="22"/>
          <w:szCs w:val="22"/>
          <w:lang w:val="en-US"/>
        </w:rPr>
        <w:t>ru</w:t>
      </w:r>
    </w:p>
    <w:p w:rsidR="00325578" w:rsidRPr="000C7D64" w:rsidRDefault="00325578" w:rsidP="00250B24">
      <w:pPr>
        <w:pStyle w:val="Default"/>
        <w:rPr>
          <w:sz w:val="22"/>
          <w:szCs w:val="22"/>
          <w:lang w:val="en-US"/>
        </w:rPr>
      </w:pPr>
    </w:p>
    <w:p w:rsidR="00250B24" w:rsidRPr="000C7D64" w:rsidRDefault="00250B24" w:rsidP="00250B24">
      <w:pPr>
        <w:pStyle w:val="Default"/>
        <w:rPr>
          <w:sz w:val="22"/>
          <w:szCs w:val="22"/>
          <w:lang w:val="en-US"/>
        </w:rPr>
      </w:pPr>
    </w:p>
    <w:p w:rsidR="00250B24" w:rsidRPr="000C7D64" w:rsidRDefault="00250B24" w:rsidP="008A0808">
      <w:pPr>
        <w:pStyle w:val="Default"/>
        <w:rPr>
          <w:sz w:val="22"/>
          <w:szCs w:val="22"/>
          <w:lang w:val="en-US"/>
        </w:rPr>
      </w:pPr>
    </w:p>
    <w:p w:rsidR="008A0808" w:rsidRPr="000C7D64" w:rsidRDefault="008A0808" w:rsidP="008A0808">
      <w:pPr>
        <w:pStyle w:val="Default"/>
        <w:rPr>
          <w:sz w:val="22"/>
          <w:szCs w:val="22"/>
          <w:lang w:val="en-US"/>
        </w:rPr>
      </w:pPr>
    </w:p>
    <w:p w:rsidR="008A0808" w:rsidRPr="000C7D64" w:rsidRDefault="008A0808" w:rsidP="005C16D0">
      <w:pPr>
        <w:pStyle w:val="Default"/>
        <w:spacing w:after="44"/>
        <w:rPr>
          <w:sz w:val="22"/>
          <w:szCs w:val="22"/>
          <w:lang w:val="en-US"/>
        </w:rPr>
      </w:pPr>
    </w:p>
    <w:sectPr w:rsidR="008A0808" w:rsidRPr="000C7D64" w:rsidSect="00DD5DFC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4DC1"/>
    <w:multiLevelType w:val="hybridMultilevel"/>
    <w:tmpl w:val="6B564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8051B"/>
    <w:multiLevelType w:val="hybridMultilevel"/>
    <w:tmpl w:val="E1D2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C16D0"/>
    <w:rsid w:val="00003681"/>
    <w:rsid w:val="00021DEC"/>
    <w:rsid w:val="00032DBD"/>
    <w:rsid w:val="00054C3E"/>
    <w:rsid w:val="000A0ADD"/>
    <w:rsid w:val="000C7D64"/>
    <w:rsid w:val="001071C2"/>
    <w:rsid w:val="00141278"/>
    <w:rsid w:val="001426DA"/>
    <w:rsid w:val="001E752D"/>
    <w:rsid w:val="001F63FD"/>
    <w:rsid w:val="00225C60"/>
    <w:rsid w:val="00250B24"/>
    <w:rsid w:val="002511A7"/>
    <w:rsid w:val="002815B2"/>
    <w:rsid w:val="002E111B"/>
    <w:rsid w:val="002F081A"/>
    <w:rsid w:val="00325578"/>
    <w:rsid w:val="00340EE1"/>
    <w:rsid w:val="00346090"/>
    <w:rsid w:val="00355519"/>
    <w:rsid w:val="003E5CE7"/>
    <w:rsid w:val="003F0256"/>
    <w:rsid w:val="0041371F"/>
    <w:rsid w:val="0049536A"/>
    <w:rsid w:val="004C224B"/>
    <w:rsid w:val="004C62D8"/>
    <w:rsid w:val="004F4354"/>
    <w:rsid w:val="00503950"/>
    <w:rsid w:val="00507858"/>
    <w:rsid w:val="005744F3"/>
    <w:rsid w:val="005C16D0"/>
    <w:rsid w:val="005F2F59"/>
    <w:rsid w:val="005F386A"/>
    <w:rsid w:val="005F3A1F"/>
    <w:rsid w:val="006963C3"/>
    <w:rsid w:val="0075366C"/>
    <w:rsid w:val="007A77D9"/>
    <w:rsid w:val="007B6E8A"/>
    <w:rsid w:val="007D7E3C"/>
    <w:rsid w:val="008176CA"/>
    <w:rsid w:val="008A0808"/>
    <w:rsid w:val="00973456"/>
    <w:rsid w:val="00974E86"/>
    <w:rsid w:val="009842AD"/>
    <w:rsid w:val="00993F39"/>
    <w:rsid w:val="009D096C"/>
    <w:rsid w:val="009F2AB0"/>
    <w:rsid w:val="00A06D85"/>
    <w:rsid w:val="00A07672"/>
    <w:rsid w:val="00A32A1B"/>
    <w:rsid w:val="00A74081"/>
    <w:rsid w:val="00A74556"/>
    <w:rsid w:val="00A75DEE"/>
    <w:rsid w:val="00A9508F"/>
    <w:rsid w:val="00AB4AB1"/>
    <w:rsid w:val="00B20771"/>
    <w:rsid w:val="00B448E4"/>
    <w:rsid w:val="00B5239C"/>
    <w:rsid w:val="00B618C9"/>
    <w:rsid w:val="00B713EB"/>
    <w:rsid w:val="00C06E59"/>
    <w:rsid w:val="00C3432B"/>
    <w:rsid w:val="00CA61E4"/>
    <w:rsid w:val="00CB116F"/>
    <w:rsid w:val="00D4674A"/>
    <w:rsid w:val="00D751AD"/>
    <w:rsid w:val="00D865DF"/>
    <w:rsid w:val="00D90B2C"/>
    <w:rsid w:val="00D94638"/>
    <w:rsid w:val="00DD5DFC"/>
    <w:rsid w:val="00DE74D0"/>
    <w:rsid w:val="00E21FEB"/>
    <w:rsid w:val="00E34EC9"/>
    <w:rsid w:val="00EB65EF"/>
    <w:rsid w:val="00EC3B2F"/>
    <w:rsid w:val="00EE4719"/>
    <w:rsid w:val="00EF5927"/>
    <w:rsid w:val="00EF698C"/>
    <w:rsid w:val="00F863BE"/>
    <w:rsid w:val="00FB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erp-urlitem">
    <w:name w:val="serp-url__item"/>
    <w:basedOn w:val="a0"/>
    <w:rsid w:val="00503950"/>
  </w:style>
  <w:style w:type="character" w:styleId="a3">
    <w:name w:val="Hyperlink"/>
    <w:basedOn w:val="a0"/>
    <w:uiPriority w:val="99"/>
    <w:semiHidden/>
    <w:unhideWhenUsed/>
    <w:rsid w:val="005039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3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D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erp-urlitem">
    <w:name w:val="serp-url__item"/>
    <w:basedOn w:val="a0"/>
    <w:rsid w:val="00503950"/>
  </w:style>
  <w:style w:type="character" w:styleId="a3">
    <w:name w:val="Hyperlink"/>
    <w:basedOn w:val="a0"/>
    <w:uiPriority w:val="99"/>
    <w:semiHidden/>
    <w:unhideWhenUsed/>
    <w:rsid w:val="005039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6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0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44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1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312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91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05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497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516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42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734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73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252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886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540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8244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971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hl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</dc:creator>
  <cp:lastModifiedBy>Seven</cp:lastModifiedBy>
  <cp:revision>2</cp:revision>
  <cp:lastPrinted>2014-10-19T08:26:00Z</cp:lastPrinted>
  <dcterms:created xsi:type="dcterms:W3CDTF">2016-08-12T00:53:00Z</dcterms:created>
  <dcterms:modified xsi:type="dcterms:W3CDTF">2016-08-12T00:53:00Z</dcterms:modified>
</cp:coreProperties>
</file>